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2F" w:rsidRDefault="00D0422F" w:rsidP="00D0422F">
      <w:pP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D0422F" w:rsidRDefault="00D0422F" w:rsidP="00D0422F">
      <w:pP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D0422F" w:rsidRDefault="00D0422F" w:rsidP="00D0422F">
      <w:pP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D0422F" w:rsidRDefault="00D0422F" w:rsidP="00D0422F">
      <w:pP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D0422F" w:rsidRDefault="00D0422F" w:rsidP="00D0422F">
      <w:pP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D0422F" w:rsidRDefault="00D0422F" w:rsidP="00D0422F">
      <w:pP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D0422F" w:rsidRDefault="00D0422F" w:rsidP="00D0422F">
      <w:pPr>
        <w:spacing w:line="360" w:lineRule="auto"/>
        <w:ind w:firstLine="426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Информационная система «Face</w:t>
      </w:r>
      <w:proofErr w:type="gramStart"/>
      <w:r>
        <w:rPr>
          <w:rFonts w:ascii="Times New Roman" w:hAnsi="Times New Roman"/>
          <w:b/>
          <w:sz w:val="40"/>
        </w:rPr>
        <w:t>2»*</w:t>
      </w:r>
      <w:proofErr w:type="gramEnd"/>
    </w:p>
    <w:p w:rsidR="00D0422F" w:rsidRDefault="00D0422F" w:rsidP="00D0422F">
      <w:pPr>
        <w:spacing w:line="360" w:lineRule="auto"/>
        <w:ind w:firstLine="426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Руководство по развертыванию</w:t>
      </w:r>
    </w:p>
    <w:p w:rsidR="00D0422F" w:rsidRDefault="00D0422F" w:rsidP="00D0422F">
      <w:pPr>
        <w:spacing w:line="360" w:lineRule="auto"/>
        <w:ind w:firstLine="426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Версия 1.0</w:t>
      </w:r>
    </w:p>
    <w:p w:rsidR="00D0422F" w:rsidRDefault="00D0422F" w:rsidP="00D042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D0422F" w:rsidRDefault="00D0422F" w:rsidP="00D042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D0422F" w:rsidRDefault="00D0422F" w:rsidP="00D042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D0422F" w:rsidRDefault="00D0422F" w:rsidP="00D042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D0422F" w:rsidRDefault="00D0422F" w:rsidP="00D042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D0422F" w:rsidRDefault="00D0422F" w:rsidP="00D042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D0422F" w:rsidRDefault="00D0422F" w:rsidP="00D042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D0422F" w:rsidRDefault="00D0422F" w:rsidP="00D042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D0422F" w:rsidRDefault="00D0422F" w:rsidP="00D042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D0422F" w:rsidRDefault="00D0422F" w:rsidP="00D042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D0422F" w:rsidRDefault="00D0422F" w:rsidP="00D042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D0422F" w:rsidRDefault="00D0422F" w:rsidP="00D0422F">
      <w:pPr>
        <w:spacing w:before="212" w:line="360" w:lineRule="auto"/>
        <w:ind w:left="426" w:right="98" w:firstLine="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АО «Социальная Карта»</w:t>
      </w:r>
    </w:p>
    <w:p w:rsidR="00D0422F" w:rsidRDefault="00D0422F" w:rsidP="00D0422F">
      <w:pPr>
        <w:spacing w:before="120" w:line="360" w:lineRule="auto"/>
        <w:ind w:left="426" w:right="98" w:firstLine="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941924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75F1C" w:rsidRDefault="00475F1C">
          <w:pPr>
            <w:pStyle w:val="a5"/>
          </w:pPr>
          <w:r>
            <w:t>Оглавление</w:t>
          </w:r>
          <w:bookmarkStart w:id="0" w:name="_GoBack"/>
          <w:bookmarkEnd w:id="0"/>
        </w:p>
        <w:p w:rsidR="00964097" w:rsidRDefault="00475F1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1328772" w:history="1">
            <w:r w:rsidR="00964097" w:rsidRPr="00807880">
              <w:rPr>
                <w:rStyle w:val="a4"/>
                <w:noProof/>
              </w:rPr>
              <w:t>Термины и определения</w:t>
            </w:r>
            <w:r w:rsidR="00964097">
              <w:rPr>
                <w:noProof/>
                <w:webHidden/>
              </w:rPr>
              <w:tab/>
            </w:r>
            <w:r w:rsidR="00964097">
              <w:rPr>
                <w:noProof/>
                <w:webHidden/>
              </w:rPr>
              <w:fldChar w:fldCharType="begin"/>
            </w:r>
            <w:r w:rsidR="00964097">
              <w:rPr>
                <w:noProof/>
                <w:webHidden/>
              </w:rPr>
              <w:instrText xml:space="preserve"> PAGEREF _Toc201328772 \h </w:instrText>
            </w:r>
            <w:r w:rsidR="00964097">
              <w:rPr>
                <w:noProof/>
                <w:webHidden/>
              </w:rPr>
            </w:r>
            <w:r w:rsidR="00964097">
              <w:rPr>
                <w:noProof/>
                <w:webHidden/>
              </w:rPr>
              <w:fldChar w:fldCharType="separate"/>
            </w:r>
            <w:r w:rsidR="00964097">
              <w:rPr>
                <w:noProof/>
                <w:webHidden/>
              </w:rPr>
              <w:t>4</w:t>
            </w:r>
            <w:r w:rsidR="00964097">
              <w:rPr>
                <w:noProof/>
                <w:webHidden/>
              </w:rPr>
              <w:fldChar w:fldCharType="end"/>
            </w:r>
          </w:hyperlink>
        </w:p>
        <w:p w:rsidR="00964097" w:rsidRDefault="0096409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1328773" w:history="1">
            <w:r w:rsidRPr="00807880">
              <w:rPr>
                <w:rStyle w:val="a4"/>
                <w:noProof/>
              </w:rPr>
              <w:t>Требования к окружению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4097" w:rsidRDefault="00964097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1328774" w:history="1">
            <w:r w:rsidRPr="00807880">
              <w:rPr>
                <w:rStyle w:val="a4"/>
                <w:noProof/>
              </w:rPr>
              <w:t>Требования к поставщику услуг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4097" w:rsidRDefault="00964097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1328775" w:history="1">
            <w:r w:rsidRPr="00807880">
              <w:rPr>
                <w:rStyle w:val="a4"/>
                <w:noProof/>
              </w:rPr>
              <w:t>Интеграция с ЕСИА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4097" w:rsidRDefault="00964097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1328776" w:history="1">
            <w:r w:rsidRPr="00807880">
              <w:rPr>
                <w:rStyle w:val="a4"/>
                <w:noProof/>
              </w:rPr>
              <w:t>Интеграция с ЕБС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4097" w:rsidRDefault="00964097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1328777" w:history="1">
            <w:r w:rsidRPr="00807880">
              <w:rPr>
                <w:rStyle w:val="a4"/>
                <w:noProof/>
              </w:rPr>
              <w:t>Зависимость от СМЭВ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4097" w:rsidRDefault="00964097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1328778" w:history="1">
            <w:r w:rsidRPr="00807880">
              <w:rPr>
                <w:rStyle w:val="a4"/>
                <w:noProof/>
              </w:rPr>
              <w:t>Требование к хранению ЦП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4097" w:rsidRDefault="0096409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1328779" w:history="1">
            <w:r w:rsidRPr="00807880">
              <w:rPr>
                <w:rStyle w:val="a4"/>
                <w:noProof/>
              </w:rPr>
              <w:t>Системные требования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4097" w:rsidRDefault="00964097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1328780" w:history="1">
            <w:r w:rsidRPr="00807880">
              <w:rPr>
                <w:rStyle w:val="a4"/>
                <w:noProof/>
              </w:rPr>
              <w:t>Системные требования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4097" w:rsidRDefault="0096409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1328781" w:history="1">
            <w:r w:rsidRPr="00807880">
              <w:rPr>
                <w:rStyle w:val="a4"/>
                <w:noProof/>
              </w:rPr>
              <w:t>Системные требования для серверов БД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4097" w:rsidRDefault="0096409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1328782" w:history="1">
            <w:r w:rsidRPr="00807880">
              <w:rPr>
                <w:rStyle w:val="a4"/>
                <w:noProof/>
              </w:rPr>
              <w:t>Системные требования для серверов приложений и модулей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4097" w:rsidRDefault="0096409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1328783" w:history="1">
            <w:r w:rsidRPr="00807880">
              <w:rPr>
                <w:rStyle w:val="a4"/>
                <w:noProof/>
              </w:rPr>
              <w:t>Системные требования для запуска инсталлятора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4097" w:rsidRDefault="0096409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1328784" w:history="1">
            <w:r w:rsidRPr="00807880">
              <w:rPr>
                <w:rStyle w:val="a4"/>
                <w:noProof/>
              </w:rPr>
              <w:t>Служебные учетные записи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4097" w:rsidRDefault="0096409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1328785" w:history="1">
            <w:r w:rsidRPr="00807880">
              <w:rPr>
                <w:rStyle w:val="a4"/>
                <w:noProof/>
              </w:rPr>
              <w:t>Варианты развертывания ПО Face2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4097" w:rsidRDefault="0096409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1328786" w:history="1">
            <w:r w:rsidRPr="00807880">
              <w:rPr>
                <w:rStyle w:val="a4"/>
                <w:rFonts w:eastAsia="Times New Roman"/>
                <w:noProof/>
                <w:lang w:eastAsia="ru-RU"/>
              </w:rPr>
              <w:t>Варианты развертывания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4097" w:rsidRDefault="0096409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1328787" w:history="1">
            <w:r w:rsidRPr="00807880">
              <w:rPr>
                <w:rStyle w:val="a4"/>
                <w:rFonts w:eastAsia="Times New Roman"/>
                <w:noProof/>
                <w:lang w:eastAsia="ru-RU"/>
              </w:rPr>
              <w:t>Роли серверов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4097" w:rsidRDefault="0096409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1328788" w:history="1">
            <w:r w:rsidRPr="00807880">
              <w:rPr>
                <w:rStyle w:val="a4"/>
                <w:rFonts w:eastAsia="Times New Roman"/>
                <w:noProof/>
                <w:lang w:eastAsia="ru-RU"/>
              </w:rPr>
              <w:t>Для установки на выделенные серверы: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4097" w:rsidRDefault="0096409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1328789" w:history="1">
            <w:r w:rsidRPr="00807880">
              <w:rPr>
                <w:rStyle w:val="a4"/>
                <w:noProof/>
              </w:rPr>
              <w:t>Развертывание для демонстрации возможностей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4097" w:rsidRDefault="00964097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1328790" w:history="1">
            <w:r w:rsidRPr="00807880">
              <w:rPr>
                <w:rStyle w:val="a4"/>
                <w:rFonts w:eastAsia="Times New Roman"/>
                <w:noProof/>
                <w:lang w:eastAsia="ru-RU"/>
              </w:rPr>
              <w:t>Подготовка образа: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4097" w:rsidRDefault="00964097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1328791" w:history="1">
            <w:r w:rsidRPr="00807880">
              <w:rPr>
                <w:rStyle w:val="a4"/>
                <w:rFonts w:eastAsia="Times New Roman"/>
                <w:noProof/>
                <w:lang w:eastAsia="ru-RU"/>
              </w:rPr>
              <w:t>Важные примечания: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4097" w:rsidRDefault="0096409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1328792" w:history="1">
            <w:r w:rsidRPr="00807880">
              <w:rPr>
                <w:rStyle w:val="a4"/>
                <w:noProof/>
              </w:rPr>
              <w:t>Развертывание ПО Face2 в Kubernetes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4097" w:rsidRDefault="00964097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1328793" w:history="1">
            <w:r w:rsidRPr="00807880">
              <w:rPr>
                <w:rStyle w:val="a4"/>
                <w:rFonts w:eastAsia="Times New Roman"/>
                <w:noProof/>
              </w:rPr>
              <w:t>Подготовка среды для развертывания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4097" w:rsidRDefault="00964097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1328794" w:history="1">
            <w:r w:rsidRPr="00807880">
              <w:rPr>
                <w:rStyle w:val="a4"/>
                <w:rFonts w:eastAsia="Times New Roman"/>
                <w:noProof/>
              </w:rPr>
              <w:t>Подготовка дистрибутива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4097" w:rsidRDefault="00964097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1328795" w:history="1">
            <w:r w:rsidRPr="00807880">
              <w:rPr>
                <w:rStyle w:val="a4"/>
                <w:rFonts w:eastAsia="Times New Roman"/>
                <w:noProof/>
              </w:rPr>
              <w:t>Загрузка docker-образов в хранилище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4097" w:rsidRDefault="0096409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1328796" w:history="1">
            <w:r w:rsidRPr="00807880">
              <w:rPr>
                <w:rStyle w:val="a4"/>
                <w:rFonts w:eastAsia="Times New Roman"/>
                <w:noProof/>
              </w:rPr>
              <w:t>Загрузка docker-образов в хранилище сервера с ролью Установщик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4097" w:rsidRDefault="00964097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1328797" w:history="1">
            <w:r w:rsidRPr="00807880">
              <w:rPr>
                <w:rStyle w:val="a4"/>
                <w:rFonts w:eastAsia="Times New Roman"/>
                <w:noProof/>
              </w:rPr>
              <w:t>Установка утилит kubectl и helm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4097" w:rsidRDefault="0096409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1328798" w:history="1">
            <w:r w:rsidRPr="00807880">
              <w:rPr>
                <w:rStyle w:val="a4"/>
                <w:rFonts w:eastAsia="Times New Roman"/>
                <w:noProof/>
              </w:rPr>
              <w:t>Установка утилит kubectl и helm на сервере с ролью Установщик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4097" w:rsidRDefault="0096409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1328799" w:history="1">
            <w:r w:rsidRPr="00807880">
              <w:rPr>
                <w:rStyle w:val="a4"/>
                <w:rFonts w:eastAsia="Times New Roman"/>
                <w:noProof/>
              </w:rPr>
              <w:t>Конфигурация параметров стенда перед установкой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4097" w:rsidRDefault="0096409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1328800" w:history="1">
            <w:r w:rsidRPr="00807880">
              <w:rPr>
                <w:rStyle w:val="a4"/>
                <w:noProof/>
              </w:rPr>
              <w:t>Проверка работоспособности ПО Face2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4097" w:rsidRDefault="00964097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1328801" w:history="1">
            <w:r w:rsidRPr="00807880">
              <w:rPr>
                <w:rStyle w:val="a4"/>
                <w:noProof/>
              </w:rPr>
              <w:t>Просмотр статуса здоровья для каждого сервиса и модуля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4097" w:rsidRDefault="00964097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1328802" w:history="1">
            <w:r w:rsidRPr="00807880">
              <w:rPr>
                <w:rStyle w:val="a4"/>
                <w:noProof/>
              </w:rPr>
              <w:t>Настроенные проверки 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4097" w:rsidRDefault="00964097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1328803" w:history="1">
            <w:r w:rsidRPr="00807880">
              <w:rPr>
                <w:rStyle w:val="a4"/>
                <w:noProof/>
              </w:rPr>
              <w:t>Интерпретация результатов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5F1C" w:rsidRDefault="00475F1C">
          <w:r>
            <w:rPr>
              <w:b/>
              <w:bCs/>
            </w:rPr>
            <w:fldChar w:fldCharType="end"/>
          </w:r>
        </w:p>
      </w:sdtContent>
    </w:sdt>
    <w:p w:rsidR="00D0422F" w:rsidRDefault="00D0422F">
      <w:pPr>
        <w:rPr>
          <w:rFonts w:ascii="Segoe UI" w:hAnsi="Segoe UI" w:cs="Segoe UI"/>
          <w:b/>
          <w:bCs/>
          <w:color w:val="172B4D"/>
          <w:spacing w:val="-2"/>
          <w:sz w:val="42"/>
          <w:szCs w:val="42"/>
        </w:rPr>
      </w:pPr>
    </w:p>
    <w:p w:rsidR="00475F1C" w:rsidRDefault="00475F1C">
      <w:pPr>
        <w:rPr>
          <w:rFonts w:ascii="Segoe UI" w:eastAsiaTheme="majorEastAsia" w:hAnsi="Segoe UI" w:cs="Segoe UI"/>
          <w:b/>
          <w:bCs/>
          <w:color w:val="172B4D"/>
          <w:spacing w:val="-2"/>
          <w:sz w:val="42"/>
          <w:szCs w:val="42"/>
        </w:rPr>
      </w:pPr>
      <w:r>
        <w:rPr>
          <w:rFonts w:ascii="Segoe UI" w:hAnsi="Segoe UI" w:cs="Segoe UI"/>
          <w:b/>
          <w:bCs/>
          <w:color w:val="172B4D"/>
          <w:spacing w:val="-2"/>
          <w:sz w:val="42"/>
          <w:szCs w:val="42"/>
        </w:rPr>
        <w:lastRenderedPageBreak/>
        <w:br w:type="page"/>
      </w:r>
    </w:p>
    <w:p w:rsidR="00475F1C" w:rsidRPr="004F175C" w:rsidRDefault="00964097" w:rsidP="004F175C">
      <w:pPr>
        <w:pStyle w:val="1"/>
      </w:pPr>
      <w:hyperlink r:id="rId5" w:history="1">
        <w:bookmarkStart w:id="1" w:name="_Toc201328772"/>
        <w:r w:rsidR="00475F1C" w:rsidRPr="004F175C">
          <w:rPr>
            <w:rStyle w:val="a4"/>
            <w:color w:val="2E74B5" w:themeColor="accent1" w:themeShade="BF"/>
            <w:u w:val="none"/>
          </w:rPr>
          <w:t>Термины и определения</w:t>
        </w:r>
        <w:bookmarkEnd w:id="1"/>
      </w:hyperlink>
    </w:p>
    <w:p w:rsidR="00475F1C" w:rsidRDefault="00475F1C" w:rsidP="00475F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</w:p>
    <w:p w:rsidR="00475F1C" w:rsidRPr="00475F1C" w:rsidRDefault="00475F1C" w:rsidP="00475F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Термины, сокращения и определения, используемые в инструкции для развертывания </w:t>
      </w:r>
      <w:r w:rsidR="00D55AB9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ПО </w:t>
      </w:r>
      <w:r w:rsidR="00D55AB9">
        <w:rPr>
          <w:rFonts w:ascii="Segoe UI" w:eastAsia="Times New Roman" w:hAnsi="Segoe UI" w:cs="Segoe UI"/>
          <w:color w:val="172B4D"/>
          <w:sz w:val="21"/>
          <w:szCs w:val="21"/>
          <w:lang w:val="en-US" w:eastAsia="ru-RU"/>
        </w:rPr>
        <w:t>Face</w:t>
      </w:r>
      <w:r w:rsidR="00D55AB9" w:rsidRPr="00D55AB9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2</w:t>
      </w: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:</w:t>
      </w:r>
    </w:p>
    <w:p w:rsidR="00475F1C" w:rsidRPr="00475F1C" w:rsidRDefault="00475F1C" w:rsidP="00475F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proofErr w:type="spellStart"/>
      <w:r w:rsidRPr="00475F1C">
        <w:rPr>
          <w:rFonts w:ascii="Segoe UI" w:eastAsia="Times New Roman" w:hAnsi="Segoe UI" w:cs="Segoe UI"/>
          <w:b/>
          <w:bCs/>
          <w:color w:val="172B4D"/>
          <w:sz w:val="21"/>
          <w:szCs w:val="21"/>
          <w:lang w:eastAsia="ru-RU"/>
        </w:rPr>
        <w:t>Helm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: средство установки </w:t>
      </w:r>
      <w:proofErr w:type="spellStart"/>
      <w:r w:rsidRPr="00475F1C">
        <w:rPr>
          <w:rFonts w:ascii="Segoe UI" w:eastAsia="Times New Roman" w:hAnsi="Segoe UI" w:cs="Segoe UI"/>
          <w:i/>
          <w:iCs/>
          <w:color w:val="172B4D"/>
          <w:sz w:val="21"/>
          <w:szCs w:val="21"/>
          <w:lang w:eastAsia="ru-RU"/>
        </w:rPr>
        <w:t>kubernetes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-приложений; совокупность шаблонов </w:t>
      </w:r>
      <w:proofErr w:type="spellStart"/>
      <w:r w:rsidRPr="00475F1C">
        <w:rPr>
          <w:rFonts w:ascii="Segoe UI" w:eastAsia="Times New Roman" w:hAnsi="Segoe UI" w:cs="Segoe UI"/>
          <w:i/>
          <w:iCs/>
          <w:color w:val="172B4D"/>
          <w:sz w:val="21"/>
          <w:szCs w:val="21"/>
          <w:lang w:eastAsia="ru-RU"/>
        </w:rPr>
        <w:t>kubernetes</w:t>
      </w:r>
      <w:proofErr w:type="spellEnd"/>
      <w:r w:rsidRPr="00475F1C">
        <w:rPr>
          <w:rFonts w:ascii="Segoe UI" w:eastAsia="Times New Roman" w:hAnsi="Segoe UI" w:cs="Segoe UI"/>
          <w:i/>
          <w:iCs/>
          <w:color w:val="172B4D"/>
          <w:sz w:val="21"/>
          <w:szCs w:val="21"/>
          <w:lang w:eastAsia="ru-RU"/>
        </w:rPr>
        <w:t> </w:t>
      </w: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и </w:t>
      </w: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подстанавливаемых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значений, используемые для установки Системы.</w:t>
      </w:r>
    </w:p>
    <w:p w:rsidR="00475F1C" w:rsidRPr="00475F1C" w:rsidRDefault="00475F1C" w:rsidP="00475F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b/>
          <w:bCs/>
          <w:color w:val="172B4D"/>
          <w:sz w:val="21"/>
          <w:szCs w:val="21"/>
          <w:lang w:eastAsia="ru-RU"/>
        </w:rPr>
        <w:t>Инсталлятор Системы</w:t>
      </w: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, также </w:t>
      </w:r>
      <w:r w:rsidRPr="00475F1C">
        <w:rPr>
          <w:rFonts w:ascii="Segoe UI" w:eastAsia="Times New Roman" w:hAnsi="Segoe UI" w:cs="Segoe UI"/>
          <w:b/>
          <w:bCs/>
          <w:color w:val="172B4D"/>
          <w:sz w:val="21"/>
          <w:szCs w:val="21"/>
          <w:lang w:eastAsia="ru-RU"/>
        </w:rPr>
        <w:t>Инсталлятор</w:t>
      </w: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: совокупность </w:t>
      </w:r>
      <w:proofErr w:type="spellStart"/>
      <w:r w:rsidRPr="00475F1C">
        <w:rPr>
          <w:rFonts w:ascii="Segoe UI" w:eastAsia="Times New Roman" w:hAnsi="Segoe UI" w:cs="Segoe UI"/>
          <w:i/>
          <w:iCs/>
          <w:color w:val="172B4D"/>
          <w:sz w:val="21"/>
          <w:szCs w:val="21"/>
          <w:lang w:eastAsia="ru-RU"/>
        </w:rPr>
        <w:t>ansible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-роли, набора переменных, используемых для развёртывания Системы на стенде, и </w:t>
      </w:r>
      <w:proofErr w:type="spellStart"/>
      <w:r w:rsidRPr="00475F1C">
        <w:rPr>
          <w:rFonts w:ascii="Segoe UI" w:eastAsia="Times New Roman" w:hAnsi="Segoe UI" w:cs="Segoe UI"/>
          <w:i/>
          <w:iCs/>
          <w:color w:val="172B4D"/>
          <w:sz w:val="21"/>
          <w:szCs w:val="21"/>
          <w:lang w:eastAsia="ru-RU"/>
        </w:rPr>
        <w:t>ansible-playbook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 — </w:t>
      </w: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yaml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-файла, в котором указано, какие задачи и на каких серверах будут выполняться.</w:t>
      </w:r>
    </w:p>
    <w:p w:rsidR="00475F1C" w:rsidRPr="00475F1C" w:rsidRDefault="00475F1C" w:rsidP="00475F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proofErr w:type="spellStart"/>
      <w:r w:rsidRPr="00475F1C">
        <w:rPr>
          <w:rFonts w:ascii="Segoe UI" w:eastAsia="Times New Roman" w:hAnsi="Segoe UI" w:cs="Segoe UI"/>
          <w:b/>
          <w:bCs/>
          <w:color w:val="172B4D"/>
          <w:sz w:val="21"/>
          <w:szCs w:val="21"/>
          <w:lang w:eastAsia="ru-RU"/>
        </w:rPr>
        <w:t>Inventory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: директория, используемая Инсталлятором, содержащая поддиректории с именами, совпадающими с именами стендов. В каждой </w:t>
      </w:r>
      <w:proofErr w:type="gram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из поддиректорий</w:t>
      </w:r>
      <w:proofErr w:type="gram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находятся файлы, содержащие параметры, зависящие от адреса сервера — переменные </w:t>
      </w:r>
      <w:proofErr w:type="spellStart"/>
      <w:r w:rsidRPr="00475F1C">
        <w:rPr>
          <w:rFonts w:ascii="Segoe UI" w:eastAsia="Times New Roman" w:hAnsi="Segoe UI" w:cs="Segoe UI"/>
          <w:i/>
          <w:iCs/>
          <w:color w:val="172B4D"/>
          <w:sz w:val="21"/>
          <w:szCs w:val="21"/>
          <w:lang w:eastAsia="ru-RU"/>
        </w:rPr>
        <w:t>ansible</w:t>
      </w:r>
      <w:proofErr w:type="spellEnd"/>
      <w:r w:rsidRPr="00475F1C">
        <w:rPr>
          <w:rFonts w:ascii="Segoe UI" w:eastAsia="Times New Roman" w:hAnsi="Segoe UI" w:cs="Segoe UI"/>
          <w:i/>
          <w:iCs/>
          <w:color w:val="172B4D"/>
          <w:sz w:val="21"/>
          <w:szCs w:val="21"/>
          <w:lang w:eastAsia="ru-RU"/>
        </w:rPr>
        <w:t> </w:t>
      </w: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и их значения.</w:t>
      </w:r>
    </w:p>
    <w:p w:rsidR="00475F1C" w:rsidRPr="00475F1C" w:rsidRDefault="00475F1C" w:rsidP="00475F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b/>
          <w:bCs/>
          <w:color w:val="172B4D"/>
          <w:sz w:val="21"/>
          <w:szCs w:val="21"/>
          <w:lang w:eastAsia="ru-RU"/>
        </w:rPr>
        <w:t>Имя стенда</w:t>
      </w: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: обозначение стенда Системы, используемое в </w:t>
      </w: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Inventory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 и для идентификации стенда. Обычно, но необязательно, совпадает с полным доменным именем сервера с ролью Сервер Приложений.</w:t>
      </w:r>
    </w:p>
    <w:p w:rsidR="00475F1C" w:rsidRPr="00475F1C" w:rsidRDefault="00475F1C" w:rsidP="00475F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proofErr w:type="spellStart"/>
      <w:r w:rsidRPr="00475F1C">
        <w:rPr>
          <w:rFonts w:ascii="Segoe UI" w:eastAsia="Times New Roman" w:hAnsi="Segoe UI" w:cs="Segoe UI"/>
          <w:b/>
          <w:bCs/>
          <w:color w:val="172B4D"/>
          <w:sz w:val="21"/>
          <w:szCs w:val="21"/>
          <w:lang w:eastAsia="ru-RU"/>
        </w:rPr>
        <w:t>Неймспейс</w:t>
      </w:r>
      <w:proofErr w:type="spellEnd"/>
      <w:r w:rsidRPr="00475F1C">
        <w:rPr>
          <w:rFonts w:ascii="Segoe UI" w:eastAsia="Times New Roman" w:hAnsi="Segoe UI" w:cs="Segoe UI"/>
          <w:b/>
          <w:bCs/>
          <w:color w:val="172B4D"/>
          <w:sz w:val="21"/>
          <w:szCs w:val="21"/>
          <w:lang w:eastAsia="ru-RU"/>
        </w:rPr>
        <w:t xml:space="preserve"> </w:t>
      </w:r>
      <w:proofErr w:type="spellStart"/>
      <w:r w:rsidRPr="00475F1C">
        <w:rPr>
          <w:rFonts w:ascii="Segoe UI" w:eastAsia="Times New Roman" w:hAnsi="Segoe UI" w:cs="Segoe UI"/>
          <w:b/>
          <w:bCs/>
          <w:color w:val="172B4D"/>
          <w:sz w:val="21"/>
          <w:szCs w:val="21"/>
          <w:lang w:eastAsia="ru-RU"/>
        </w:rPr>
        <w:t>Kubernetes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, также </w:t>
      </w:r>
      <w:proofErr w:type="spellStart"/>
      <w:r w:rsidRPr="00475F1C">
        <w:rPr>
          <w:rFonts w:ascii="Segoe UI" w:eastAsia="Times New Roman" w:hAnsi="Segoe UI" w:cs="Segoe UI"/>
          <w:b/>
          <w:bCs/>
          <w:color w:val="172B4D"/>
          <w:sz w:val="21"/>
          <w:szCs w:val="21"/>
          <w:lang w:eastAsia="ru-RU"/>
        </w:rPr>
        <w:t>Неймспейс</w:t>
      </w:r>
      <w:proofErr w:type="spellEnd"/>
      <w:r w:rsidRPr="00475F1C">
        <w:rPr>
          <w:rFonts w:ascii="Segoe UI" w:eastAsia="Times New Roman" w:hAnsi="Segoe UI" w:cs="Segoe UI"/>
          <w:b/>
          <w:bCs/>
          <w:color w:val="172B4D"/>
          <w:sz w:val="21"/>
          <w:szCs w:val="21"/>
          <w:lang w:eastAsia="ru-RU"/>
        </w:rPr>
        <w:t> </w:t>
      </w: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или </w:t>
      </w:r>
      <w:r w:rsidRPr="00475F1C">
        <w:rPr>
          <w:rFonts w:ascii="Segoe UI" w:eastAsia="Times New Roman" w:hAnsi="Segoe UI" w:cs="Segoe UI"/>
          <w:b/>
          <w:bCs/>
          <w:color w:val="172B4D"/>
          <w:sz w:val="21"/>
          <w:szCs w:val="21"/>
          <w:lang w:eastAsia="ru-RU"/>
        </w:rPr>
        <w:t>Пространство имён</w:t>
      </w: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: виртуальный кластер внутри физического кластера </w:t>
      </w: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Kubernetes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, синоним термина стенд.</w:t>
      </w:r>
    </w:p>
    <w:p w:rsidR="00475F1C" w:rsidRPr="00475F1C" w:rsidRDefault="00475F1C" w:rsidP="00475F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b/>
          <w:bCs/>
          <w:color w:val="172B4D"/>
          <w:sz w:val="21"/>
          <w:szCs w:val="21"/>
          <w:lang w:eastAsia="ru-RU"/>
        </w:rPr>
        <w:t>Стенд</w:t>
      </w: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: абстракция, содержащая в себе совокупность всех серверов, обеспечивающих работу одного экземпляра продукта Система.</w:t>
      </w:r>
    </w:p>
    <w:p w:rsidR="00475F1C" w:rsidRDefault="00475F1C">
      <w:pPr>
        <w:rPr>
          <w:rFonts w:ascii="Segoe UI" w:hAnsi="Segoe UI" w:cs="Segoe UI"/>
          <w:b/>
          <w:bCs/>
          <w:color w:val="172B4D"/>
          <w:spacing w:val="-2"/>
          <w:sz w:val="42"/>
          <w:szCs w:val="42"/>
        </w:rPr>
      </w:pPr>
      <w:r>
        <w:rPr>
          <w:rFonts w:ascii="Segoe UI" w:hAnsi="Segoe UI" w:cs="Segoe UI"/>
          <w:b/>
          <w:bCs/>
          <w:color w:val="172B4D"/>
          <w:spacing w:val="-2"/>
          <w:sz w:val="42"/>
          <w:szCs w:val="42"/>
        </w:rPr>
        <w:br w:type="page"/>
      </w:r>
    </w:p>
    <w:p w:rsidR="00475F1C" w:rsidRPr="004F175C" w:rsidRDefault="00964097" w:rsidP="004F175C">
      <w:pPr>
        <w:pStyle w:val="1"/>
      </w:pPr>
      <w:hyperlink r:id="rId6" w:history="1">
        <w:bookmarkStart w:id="2" w:name="_Toc201328773"/>
        <w:r w:rsidR="00475F1C" w:rsidRPr="004F175C">
          <w:rPr>
            <w:rStyle w:val="a4"/>
            <w:color w:val="2E74B5" w:themeColor="accent1" w:themeShade="BF"/>
            <w:u w:val="none"/>
          </w:rPr>
          <w:t>Требования к окружению</w:t>
        </w:r>
        <w:bookmarkEnd w:id="2"/>
      </w:hyperlink>
    </w:p>
    <w:p w:rsidR="00475F1C" w:rsidRDefault="00475F1C" w:rsidP="00475F1C">
      <w:pPr>
        <w:pStyle w:val="a3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Система Face2 для получения информации о пользователе интегрируется со следующими государственными системами:</w:t>
      </w:r>
    </w:p>
    <w:p w:rsidR="00475F1C" w:rsidRDefault="00475F1C" w:rsidP="00475F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Федеральная государственная информационная система «Единая система идентификации и аутентификации», далее ЕСИА;</w:t>
      </w:r>
    </w:p>
    <w:p w:rsidR="00475F1C" w:rsidRDefault="00475F1C" w:rsidP="00475F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Государственная информационная система «Единая система идентификации и аутентификации физических лиц с использованием биометрических персональных данных», далее ЕБС.</w:t>
      </w:r>
    </w:p>
    <w:p w:rsidR="00475F1C" w:rsidRPr="004F175C" w:rsidRDefault="00475F1C" w:rsidP="004F175C">
      <w:pPr>
        <w:pStyle w:val="2"/>
      </w:pPr>
      <w:bookmarkStart w:id="3" w:name="_Toc201328774"/>
      <w:r w:rsidRPr="004F175C">
        <w:t>Требования к поставщику услуг</w:t>
      </w:r>
      <w:bookmarkEnd w:id="3"/>
    </w:p>
    <w:p w:rsidR="00475F1C" w:rsidRDefault="00475F1C" w:rsidP="00475F1C">
      <w:pPr>
        <w:pStyle w:val="a3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Система должна быть развернута на серверах поставщика услуг и соответствовать требования предъявляемыми:</w:t>
      </w:r>
    </w:p>
    <w:p w:rsidR="00475F1C" w:rsidRDefault="00475F1C" w:rsidP="00475F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Федеральный закон от 29.12.2022 № 572-ФЗ</w:t>
      </w:r>
    </w:p>
    <w:p w:rsidR="00475F1C" w:rsidRDefault="00475F1C" w:rsidP="00475F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Указание Банка России от 25 сентября 2023 г. N 6541-У</w:t>
      </w:r>
    </w:p>
    <w:p w:rsidR="00475F1C" w:rsidRDefault="00475F1C" w:rsidP="00475F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Методические рекомендации Банка России от 20 декабря 2023 г. № 18-МР</w:t>
      </w:r>
    </w:p>
    <w:p w:rsidR="00475F1C" w:rsidRDefault="00475F1C" w:rsidP="00475F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Методические рекомендации Банка России от 23 декабря 2023 г. № 19-МР</w:t>
      </w:r>
    </w:p>
    <w:p w:rsidR="00475F1C" w:rsidRDefault="00475F1C" w:rsidP="00475F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Поставщик услуг должен быть зарегистрирован в ЕСИА как Юридическое лицо</w:t>
      </w:r>
    </w:p>
    <w:p w:rsidR="00475F1C" w:rsidRDefault="00475F1C" w:rsidP="00475F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Поставщик услуг должен быть аккредитован для возможности предоставления услуг с использования биометрических данных</w:t>
      </w:r>
    </w:p>
    <w:p w:rsidR="00475F1C" w:rsidRPr="004F175C" w:rsidRDefault="00475F1C" w:rsidP="004F175C">
      <w:pPr>
        <w:pStyle w:val="2"/>
      </w:pPr>
      <w:bookmarkStart w:id="4" w:name="_Toc201328775"/>
      <w:r w:rsidRPr="004F175C">
        <w:t>Интеграция с ЕСИА</w:t>
      </w:r>
      <w:bookmarkEnd w:id="4"/>
    </w:p>
    <w:p w:rsidR="00475F1C" w:rsidRDefault="00475F1C" w:rsidP="00475F1C">
      <w:pPr>
        <w:pStyle w:val="a3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Интеграция с ЕСИА, реализована согласно актуальной версии «Методических рекомендаций по использованию Единой системы идентификации и аутентификации». </w:t>
      </w:r>
    </w:p>
    <w:p w:rsidR="00475F1C" w:rsidRDefault="00475F1C" w:rsidP="00475F1C">
      <w:pPr>
        <w:pStyle w:val="a3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Для корректного взаимодействия требуется:</w:t>
      </w:r>
    </w:p>
    <w:p w:rsidR="00475F1C" w:rsidRDefault="00475F1C" w:rsidP="00475F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доступ Системы к ЕСИА через сеть Интернет;</w:t>
      </w:r>
    </w:p>
    <w:p w:rsidR="00475F1C" w:rsidRDefault="00475F1C" w:rsidP="00475F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Система должна быть зарегистрирована на техническом портале ЕСИА</w:t>
      </w:r>
    </w:p>
    <w:p w:rsidR="00475F1C" w:rsidRPr="004F175C" w:rsidRDefault="00475F1C" w:rsidP="004F175C">
      <w:pPr>
        <w:pStyle w:val="2"/>
      </w:pPr>
      <w:bookmarkStart w:id="5" w:name="_Toc201328776"/>
      <w:r w:rsidRPr="004F175C">
        <w:t>Интеграция с ЕБС</w:t>
      </w:r>
      <w:bookmarkEnd w:id="5"/>
    </w:p>
    <w:p w:rsidR="00475F1C" w:rsidRDefault="00475F1C" w:rsidP="00475F1C">
      <w:pPr>
        <w:pStyle w:val="a3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Для корректного взаимодействия с ЕБС требуется:</w:t>
      </w:r>
    </w:p>
    <w:p w:rsidR="00475F1C" w:rsidRDefault="00475F1C" w:rsidP="00475F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корректно настроенное ПО "ТИБ ЕБС"</w:t>
      </w:r>
    </w:p>
    <w:p w:rsidR="00475F1C" w:rsidRDefault="00475F1C" w:rsidP="00475F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 xml:space="preserve">ПО "ТИБ ЕБС" должно быть подключено к ЕБС через </w:t>
      </w:r>
      <w:proofErr w:type="gramStart"/>
      <w:r>
        <w:rPr>
          <w:rFonts w:ascii="Segoe UI" w:hAnsi="Segoe UI" w:cs="Segoe UI"/>
          <w:color w:val="172B4D"/>
          <w:sz w:val="21"/>
          <w:szCs w:val="21"/>
        </w:rPr>
        <w:t>Крипто</w:t>
      </w:r>
      <w:proofErr w:type="gramEnd"/>
      <w:r>
        <w:rPr>
          <w:rFonts w:ascii="Segoe UI" w:hAnsi="Segoe UI" w:cs="Segoe UI"/>
          <w:color w:val="172B4D"/>
          <w:sz w:val="21"/>
          <w:szCs w:val="21"/>
        </w:rPr>
        <w:t xml:space="preserve"> канал</w:t>
      </w:r>
    </w:p>
    <w:p w:rsidR="00475F1C" w:rsidRPr="004F175C" w:rsidRDefault="00475F1C" w:rsidP="004F175C">
      <w:pPr>
        <w:pStyle w:val="2"/>
      </w:pPr>
      <w:bookmarkStart w:id="6" w:name="_Toc201328777"/>
      <w:r w:rsidRPr="004F175C">
        <w:t>Зависимость от СМЭВ</w:t>
      </w:r>
      <w:bookmarkEnd w:id="6"/>
    </w:p>
    <w:p w:rsidR="00475F1C" w:rsidRDefault="00475F1C" w:rsidP="00475F1C">
      <w:pPr>
        <w:pStyle w:val="a3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Для корректного взаимодействия между ЕСИА, ЕБС и Системой:</w:t>
      </w:r>
    </w:p>
    <w:p w:rsidR="00475F1C" w:rsidRDefault="00475F1C" w:rsidP="00475F1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Система должна быть зарегистрирована в СМЭВ, через Личный кабинет участника взаимодействия, далее ЛКУВ</w:t>
      </w:r>
    </w:p>
    <w:p w:rsidR="00475F1C" w:rsidRDefault="00475F1C" w:rsidP="00475F1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для Системы должен быть выпущен сертификат Цифровой подписи:</w:t>
      </w:r>
    </w:p>
    <w:p w:rsidR="00475F1C" w:rsidRDefault="00475F1C" w:rsidP="00475F1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для интеграционной среды сертификат выпускается через ЛКУВ;</w:t>
      </w:r>
    </w:p>
    <w:p w:rsidR="00475F1C" w:rsidRDefault="00475F1C" w:rsidP="00475F1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для продуктовой среды - через аккредитованные удостоверяющие центры.</w:t>
      </w:r>
    </w:p>
    <w:p w:rsidR="00475F1C" w:rsidRDefault="00475F1C" w:rsidP="00475F1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Открытая часть сертификата Цифровой подписи должны быть загружена на техническом портале ЕСИА</w:t>
      </w:r>
    </w:p>
    <w:p w:rsidR="00475F1C" w:rsidRPr="004F175C" w:rsidRDefault="00475F1C" w:rsidP="004F175C">
      <w:pPr>
        <w:pStyle w:val="2"/>
      </w:pPr>
      <w:bookmarkStart w:id="7" w:name="_Toc201328778"/>
      <w:r w:rsidRPr="004F175C">
        <w:lastRenderedPageBreak/>
        <w:t>Требование к хранению ЦП</w:t>
      </w:r>
      <w:bookmarkEnd w:id="7"/>
    </w:p>
    <w:p w:rsidR="00475F1C" w:rsidRDefault="00475F1C" w:rsidP="00475F1C">
      <w:pPr>
        <w:pStyle w:val="a3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 xml:space="preserve">В рамках обмена информацией с ЕСИА все запросы должны быть подписаны сертификатом Цифровой подписью, далее ЦП. Для обеспечения корректного подписания запросов используется внешний 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КриптоПро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 xml:space="preserve"> DSS хранящий ЦП, расположенный в той же среде окружения. Хранение закрытой части и полной цепочки, а </w:t>
      </w:r>
      <w:proofErr w:type="gramStart"/>
      <w:r>
        <w:rPr>
          <w:rFonts w:ascii="Segoe UI" w:hAnsi="Segoe UI" w:cs="Segoe UI"/>
          <w:color w:val="172B4D"/>
          <w:sz w:val="21"/>
          <w:szCs w:val="21"/>
        </w:rPr>
        <w:t>так же</w:t>
      </w:r>
      <w:proofErr w:type="gramEnd"/>
      <w:r>
        <w:rPr>
          <w:rFonts w:ascii="Segoe UI" w:hAnsi="Segoe UI" w:cs="Segoe UI"/>
          <w:color w:val="172B4D"/>
          <w:sz w:val="21"/>
          <w:szCs w:val="21"/>
        </w:rPr>
        <w:t xml:space="preserve"> выпуск и учет сертификата ЦП накладывается на ответственного сотрудника Поставщика услуг</w:t>
      </w:r>
    </w:p>
    <w:p w:rsidR="00475F1C" w:rsidRDefault="00475F1C">
      <w:pPr>
        <w:rPr>
          <w:rFonts w:ascii="Segoe UI" w:eastAsiaTheme="majorEastAsia" w:hAnsi="Segoe UI" w:cs="Segoe UI"/>
          <w:b/>
          <w:bCs/>
          <w:color w:val="172B4D"/>
          <w:spacing w:val="-2"/>
          <w:sz w:val="42"/>
          <w:szCs w:val="42"/>
        </w:rPr>
      </w:pPr>
      <w:r>
        <w:rPr>
          <w:rFonts w:ascii="Segoe UI" w:hAnsi="Segoe UI" w:cs="Segoe UI"/>
          <w:b/>
          <w:bCs/>
          <w:color w:val="172B4D"/>
          <w:spacing w:val="-2"/>
          <w:sz w:val="42"/>
          <w:szCs w:val="42"/>
        </w:rPr>
        <w:br w:type="page"/>
      </w:r>
    </w:p>
    <w:p w:rsidR="00475F1C" w:rsidRPr="004F175C" w:rsidRDefault="00964097" w:rsidP="004F175C">
      <w:pPr>
        <w:pStyle w:val="1"/>
      </w:pPr>
      <w:hyperlink r:id="rId7" w:history="1">
        <w:bookmarkStart w:id="8" w:name="_Toc201328779"/>
        <w:r w:rsidR="00475F1C" w:rsidRPr="004F175C">
          <w:rPr>
            <w:rStyle w:val="a4"/>
            <w:color w:val="2E74B5" w:themeColor="accent1" w:themeShade="BF"/>
            <w:u w:val="none"/>
          </w:rPr>
          <w:t>Системные требования</w:t>
        </w:r>
        <w:bookmarkEnd w:id="8"/>
      </w:hyperlink>
    </w:p>
    <w:p w:rsidR="00475F1C" w:rsidRDefault="00475F1C" w:rsidP="00475F1C">
      <w:pPr>
        <w:pStyle w:val="a3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Для развертывания Системы необходимы сервер приложения и сервер СУБД. Минимальные требования к этим серверам перечислены в следующей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1659"/>
        <w:gridCol w:w="2381"/>
        <w:gridCol w:w="1179"/>
        <w:gridCol w:w="1985"/>
      </w:tblGrid>
      <w:tr w:rsidR="00475F1C" w:rsidTr="00475F1C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Параметр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Сервер приложения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Сервер приложения</w:t>
            </w:r>
            <w:r>
              <w:br/>
              <w:t>для работы с биометрическими образцами</w:t>
            </w:r>
            <w:r>
              <w:br/>
              <w:t>до 50 одновременных подключений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Сервер СУБД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Сервер с которого производится установка</w:t>
            </w:r>
          </w:p>
        </w:tc>
      </w:tr>
      <w:tr w:rsidR="00475F1C" w:rsidTr="00475F1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Количество ядер процессора, шт.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</w:tr>
      <w:tr w:rsidR="00475F1C" w:rsidTr="00475F1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Тактовая частота процессора, не менее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 xml:space="preserve">2,4 </w:t>
            </w:r>
            <w:proofErr w:type="spellStart"/>
            <w:r>
              <w:t>Ггц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 xml:space="preserve">2,2 </w:t>
            </w:r>
            <w:proofErr w:type="spellStart"/>
            <w:r>
              <w:t>Ггц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 xml:space="preserve">2,4 </w:t>
            </w:r>
            <w:proofErr w:type="spellStart"/>
            <w:r>
              <w:t>Ггц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 xml:space="preserve">2,2 </w:t>
            </w:r>
            <w:proofErr w:type="spellStart"/>
            <w:r>
              <w:t>Ггц</w:t>
            </w:r>
            <w:proofErr w:type="spellEnd"/>
          </w:p>
        </w:tc>
      </w:tr>
      <w:tr w:rsidR="00475F1C" w:rsidTr="00475F1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Объем оперативной памяти, Гб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</w:tr>
      <w:tr w:rsidR="00475F1C" w:rsidTr="00475F1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Стандарт и частота оперативной памяти, не менее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DDR4, 2.1 ГГц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DDR4, 2.1 ГГц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DDR4, 2.1 ГГц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DDR4, 2.1 ГГц</w:t>
            </w:r>
          </w:p>
        </w:tc>
      </w:tr>
      <w:tr w:rsidR="00475F1C" w:rsidTr="00475F1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Объем логических дисков, Гб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140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240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140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40</w:t>
            </w:r>
          </w:p>
        </w:tc>
      </w:tr>
      <w:tr w:rsidR="00475F1C" w:rsidTr="00475F1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Операционная система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proofErr w:type="spellStart"/>
            <w:r>
              <w:t>Ubuntu</w:t>
            </w:r>
            <w:proofErr w:type="spellEnd"/>
            <w:r>
              <w:t xml:space="preserve"> 18.04 и выше</w:t>
            </w:r>
          </w:p>
          <w:p w:rsidR="00475F1C" w:rsidRDefault="00475F1C">
            <w:pPr>
              <w:pStyle w:val="a3"/>
              <w:spacing w:before="150" w:beforeAutospacing="0" w:after="0" w:afterAutospacing="0"/>
            </w:pPr>
            <w:proofErr w:type="spellStart"/>
            <w:r>
              <w:t>Astra</w:t>
            </w:r>
            <w:proofErr w:type="spellEnd"/>
            <w:r>
              <w:t xml:space="preserve"> </w:t>
            </w:r>
            <w:proofErr w:type="spellStart"/>
            <w:r>
              <w:t>Linux</w:t>
            </w:r>
            <w:proofErr w:type="spellEnd"/>
            <w:r>
              <w:t xml:space="preserve"> 1.7 и выше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proofErr w:type="spellStart"/>
            <w:r>
              <w:t>Ubuntu</w:t>
            </w:r>
            <w:proofErr w:type="spellEnd"/>
            <w:r>
              <w:t xml:space="preserve"> 18.04 и выше</w:t>
            </w:r>
          </w:p>
          <w:p w:rsidR="00475F1C" w:rsidRDefault="00475F1C">
            <w:pPr>
              <w:pStyle w:val="a3"/>
              <w:spacing w:before="150" w:beforeAutospacing="0" w:after="0" w:afterAutospacing="0"/>
            </w:pPr>
            <w:proofErr w:type="spellStart"/>
            <w:r>
              <w:t>Astra</w:t>
            </w:r>
            <w:proofErr w:type="spellEnd"/>
            <w:r>
              <w:t xml:space="preserve"> </w:t>
            </w:r>
            <w:proofErr w:type="spellStart"/>
            <w:r>
              <w:t>Linux</w:t>
            </w:r>
            <w:proofErr w:type="spellEnd"/>
            <w:r>
              <w:t xml:space="preserve"> 1.7 и выше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proofErr w:type="spellStart"/>
            <w:r>
              <w:t>Ubuntu</w:t>
            </w:r>
            <w:proofErr w:type="spellEnd"/>
            <w:r>
              <w:t xml:space="preserve"> 18.04 и выше</w:t>
            </w:r>
          </w:p>
          <w:p w:rsidR="00475F1C" w:rsidRDefault="00475F1C">
            <w:pPr>
              <w:pStyle w:val="a3"/>
              <w:spacing w:before="150" w:beforeAutospacing="0" w:after="0" w:afterAutospacing="0"/>
            </w:pPr>
            <w:proofErr w:type="spellStart"/>
            <w:r>
              <w:t>Astra</w:t>
            </w:r>
            <w:proofErr w:type="spellEnd"/>
            <w:r>
              <w:t xml:space="preserve"> </w:t>
            </w:r>
            <w:proofErr w:type="spellStart"/>
            <w:r>
              <w:t>Linux</w:t>
            </w:r>
            <w:proofErr w:type="spellEnd"/>
            <w:r>
              <w:t xml:space="preserve"> 1.7 и выше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proofErr w:type="spellStart"/>
            <w:r>
              <w:t>Ubuntu</w:t>
            </w:r>
            <w:proofErr w:type="spellEnd"/>
            <w:r>
              <w:t xml:space="preserve"> 18.04 и выше</w:t>
            </w:r>
          </w:p>
          <w:p w:rsidR="00475F1C" w:rsidRDefault="00475F1C">
            <w:pPr>
              <w:pStyle w:val="a3"/>
              <w:spacing w:before="150" w:beforeAutospacing="0" w:after="0" w:afterAutospacing="0"/>
            </w:pPr>
            <w:proofErr w:type="spellStart"/>
            <w:r>
              <w:t>Astra</w:t>
            </w:r>
            <w:proofErr w:type="spellEnd"/>
            <w:r>
              <w:t xml:space="preserve"> </w:t>
            </w:r>
            <w:proofErr w:type="spellStart"/>
            <w:r>
              <w:t>Linux</w:t>
            </w:r>
            <w:proofErr w:type="spellEnd"/>
            <w:r>
              <w:t xml:space="preserve"> 1.7 и выше</w:t>
            </w:r>
          </w:p>
        </w:tc>
      </w:tr>
      <w:tr w:rsidR="00475F1C" w:rsidTr="00475F1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Канал связи: внутренний доступ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1 Гб/с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1 Гб/с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1 Гб/с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100 Мб/с</w:t>
            </w:r>
          </w:p>
        </w:tc>
      </w:tr>
      <w:tr w:rsidR="00475F1C" w:rsidTr="00475F1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Канал связи: внешний доступ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100 Мб/с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100 Мб/с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100 Мб/с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100 Мб/с</w:t>
            </w:r>
          </w:p>
        </w:tc>
      </w:tr>
      <w:tr w:rsidR="00475F1C" w:rsidTr="00475F1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>Программное обеспечение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proofErr w:type="spellStart"/>
            <w:r>
              <w:t>Docker</w:t>
            </w:r>
            <w:proofErr w:type="spellEnd"/>
            <w:r>
              <w:t xml:space="preserve"> 20.10.9 и выше</w:t>
            </w:r>
          </w:p>
          <w:p w:rsidR="00475F1C" w:rsidRDefault="00475F1C">
            <w:pPr>
              <w:pStyle w:val="a3"/>
              <w:spacing w:before="150" w:beforeAutospacing="0" w:after="0" w:afterAutospacing="0"/>
            </w:pPr>
            <w:proofErr w:type="spellStart"/>
            <w:r>
              <w:t>Python</w:t>
            </w:r>
            <w:proofErr w:type="spellEnd"/>
            <w:r>
              <w:t xml:space="preserve"> 3.9 и выше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proofErr w:type="spellStart"/>
            <w:r>
              <w:t>Docker</w:t>
            </w:r>
            <w:proofErr w:type="spellEnd"/>
            <w:r>
              <w:t xml:space="preserve"> 20.10.9 и выше</w:t>
            </w:r>
          </w:p>
          <w:p w:rsidR="00475F1C" w:rsidRDefault="00475F1C">
            <w:pPr>
              <w:pStyle w:val="a3"/>
              <w:spacing w:before="150" w:beforeAutospacing="0" w:after="0" w:afterAutospacing="0"/>
            </w:pPr>
            <w:proofErr w:type="spellStart"/>
            <w:r>
              <w:t>Python</w:t>
            </w:r>
            <w:proofErr w:type="spellEnd"/>
            <w:r>
              <w:t xml:space="preserve"> 3.9 и выше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proofErr w:type="spellStart"/>
            <w:r>
              <w:t>Docker</w:t>
            </w:r>
            <w:proofErr w:type="spellEnd"/>
            <w:r>
              <w:t xml:space="preserve"> 20.10.9 и выше</w:t>
            </w:r>
          </w:p>
          <w:p w:rsidR="00475F1C" w:rsidRDefault="00475F1C">
            <w:pPr>
              <w:pStyle w:val="a3"/>
              <w:spacing w:before="150" w:beforeAutospacing="0" w:after="0" w:afterAutospacing="0"/>
            </w:pPr>
            <w:proofErr w:type="spellStart"/>
            <w:r>
              <w:lastRenderedPageBreak/>
              <w:t>Python</w:t>
            </w:r>
            <w:proofErr w:type="spellEnd"/>
            <w:r>
              <w:t xml:space="preserve"> 3.9 и выше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proofErr w:type="spellStart"/>
            <w:r>
              <w:lastRenderedPageBreak/>
              <w:t>Docker</w:t>
            </w:r>
            <w:proofErr w:type="spellEnd"/>
            <w:r>
              <w:t xml:space="preserve"> 20.10.9 и выше</w:t>
            </w:r>
          </w:p>
          <w:p w:rsidR="00475F1C" w:rsidRDefault="00475F1C">
            <w:pPr>
              <w:pStyle w:val="a3"/>
              <w:spacing w:before="150" w:beforeAutospacing="0" w:after="0" w:afterAutospacing="0"/>
            </w:pPr>
            <w:proofErr w:type="spellStart"/>
            <w:r>
              <w:t>Python</w:t>
            </w:r>
            <w:proofErr w:type="spellEnd"/>
            <w:r>
              <w:t xml:space="preserve"> 3.9 и выше</w:t>
            </w:r>
          </w:p>
        </w:tc>
      </w:tr>
    </w:tbl>
    <w:p w:rsidR="00475F1C" w:rsidRDefault="00475F1C" w:rsidP="00475F1C">
      <w:pPr>
        <w:pStyle w:val="a3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:rsidR="00475F1C" w:rsidRDefault="00475F1C" w:rsidP="00475F1C">
      <w:pPr>
        <w:pStyle w:val="a3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Для работы с Системой необходим клиентский компьютер, на котором должно быть установлено программное обеспечение, перечисленное в следующей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3321"/>
      </w:tblGrid>
      <w:tr w:rsidR="00475F1C" w:rsidTr="00475F1C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proofErr w:type="spellStart"/>
            <w:r>
              <w:t>Windows</w:t>
            </w:r>
            <w:proofErr w:type="spellEnd"/>
            <w:r>
              <w:t xml:space="preserve"> 7 и выше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proofErr w:type="spellStart"/>
            <w:r>
              <w:t>Ubuntu</w:t>
            </w:r>
            <w:proofErr w:type="spellEnd"/>
            <w:r>
              <w:t xml:space="preserve"> 18.04 и выше</w:t>
            </w:r>
          </w:p>
        </w:tc>
      </w:tr>
      <w:tr w:rsidR="00475F1C" w:rsidTr="00475F1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 xml:space="preserve">Браузер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Chrome</w:t>
            </w:r>
            <w:proofErr w:type="spellEnd"/>
            <w:r>
              <w:t xml:space="preserve"> 72.0.3626.121 и выше</w:t>
            </w:r>
            <w:r>
              <w:br/>
              <w:t>(рекомендуется последняя версия)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75F1C" w:rsidRDefault="00475F1C">
            <w:pPr>
              <w:pStyle w:val="a3"/>
              <w:spacing w:before="0" w:beforeAutospacing="0" w:after="0" w:afterAutospacing="0"/>
            </w:pPr>
            <w:r>
              <w:t xml:space="preserve">Браузер </w:t>
            </w:r>
            <w:proofErr w:type="spellStart"/>
            <w:r>
              <w:t>Chromium</w:t>
            </w:r>
            <w:proofErr w:type="spellEnd"/>
            <w:r>
              <w:t xml:space="preserve"> 80 и выше</w:t>
            </w:r>
          </w:p>
        </w:tc>
      </w:tr>
    </w:tbl>
    <w:p w:rsidR="00475F1C" w:rsidRDefault="00475F1C" w:rsidP="00475F1C">
      <w:pPr>
        <w:pStyle w:val="a3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:rsidR="00475F1C" w:rsidRDefault="00475F1C" w:rsidP="004F175C">
      <w:pPr>
        <w:pStyle w:val="2"/>
      </w:pPr>
      <w:bookmarkStart w:id="9" w:name="_Toc201328780"/>
      <w:r>
        <w:t>Системные требования</w:t>
      </w:r>
      <w:bookmarkEnd w:id="9"/>
    </w:p>
    <w:p w:rsidR="00475F1C" w:rsidRDefault="00475F1C" w:rsidP="004F175C">
      <w:pPr>
        <w:pStyle w:val="3"/>
      </w:pPr>
      <w:bookmarkStart w:id="10" w:name="_Toc201328781"/>
      <w:r>
        <w:t>Системные требования для серверов БД</w:t>
      </w:r>
      <w:bookmarkEnd w:id="10"/>
    </w:p>
    <w:p w:rsidR="00475F1C" w:rsidRDefault="00475F1C" w:rsidP="00475F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Процессор: 2 физических ядер.</w:t>
      </w:r>
    </w:p>
    <w:p w:rsidR="00475F1C" w:rsidRDefault="00475F1C" w:rsidP="00475F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Объем оперативной памяти 8 Гб.</w:t>
      </w:r>
    </w:p>
    <w:p w:rsidR="00475F1C" w:rsidRDefault="00475F1C" w:rsidP="00475F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Дисковая емкость: 1000Gb.</w:t>
      </w:r>
    </w:p>
    <w:p w:rsidR="00475F1C" w:rsidRDefault="00475F1C" w:rsidP="00475F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Сетевой интерфейс: 1000 Мбит/с.</w:t>
      </w:r>
    </w:p>
    <w:p w:rsidR="00475F1C" w:rsidRDefault="00475F1C" w:rsidP="00475F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proofErr w:type="spellStart"/>
      <w:r>
        <w:rPr>
          <w:rFonts w:ascii="Segoe UI" w:hAnsi="Segoe UI" w:cs="Segoe UI"/>
          <w:color w:val="172B4D"/>
          <w:sz w:val="21"/>
          <w:szCs w:val="21"/>
        </w:rPr>
        <w:t>Docker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 xml:space="preserve"> 20.10.9 и выше.</w:t>
      </w:r>
    </w:p>
    <w:p w:rsidR="00475F1C" w:rsidRDefault="00475F1C" w:rsidP="004F175C">
      <w:pPr>
        <w:pStyle w:val="3"/>
      </w:pPr>
      <w:bookmarkStart w:id="11" w:name="_Toc201328782"/>
      <w:r>
        <w:t>Системные требования для серверов приложений и модулей Системы</w:t>
      </w:r>
      <w:bookmarkEnd w:id="11"/>
    </w:p>
    <w:p w:rsidR="00475F1C" w:rsidRDefault="00475F1C" w:rsidP="00475F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Процессор: 4 физических ядра (VCPU).</w:t>
      </w:r>
    </w:p>
    <w:p w:rsidR="00475F1C" w:rsidRDefault="00475F1C" w:rsidP="00475F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Объем оперативной памяти 16 Гб.</w:t>
      </w:r>
    </w:p>
    <w:p w:rsidR="00475F1C" w:rsidRDefault="00475F1C" w:rsidP="00475F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Дисковая емкость: 200Gb.</w:t>
      </w:r>
    </w:p>
    <w:p w:rsidR="00475F1C" w:rsidRDefault="00475F1C" w:rsidP="00475F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Сетевой интерфейс: 1000 Мбит/с.</w:t>
      </w:r>
    </w:p>
    <w:p w:rsidR="00475F1C" w:rsidRDefault="00475F1C" w:rsidP="00475F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proofErr w:type="spellStart"/>
      <w:r>
        <w:rPr>
          <w:rFonts w:ascii="Segoe UI" w:hAnsi="Segoe UI" w:cs="Segoe UI"/>
          <w:color w:val="172B4D"/>
          <w:sz w:val="21"/>
          <w:szCs w:val="21"/>
        </w:rPr>
        <w:t>Python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 xml:space="preserve"> 3.9</w:t>
      </w:r>
    </w:p>
    <w:p w:rsidR="00475F1C" w:rsidRDefault="00475F1C" w:rsidP="00475F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proofErr w:type="spellStart"/>
      <w:r>
        <w:rPr>
          <w:rFonts w:ascii="Segoe UI" w:hAnsi="Segoe UI" w:cs="Segoe UI"/>
          <w:color w:val="172B4D"/>
          <w:sz w:val="21"/>
          <w:szCs w:val="21"/>
        </w:rPr>
        <w:t>Docker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 xml:space="preserve"> 20.10.9 и выше.</w:t>
      </w:r>
    </w:p>
    <w:p w:rsidR="00475F1C" w:rsidRDefault="00475F1C" w:rsidP="004F175C">
      <w:pPr>
        <w:pStyle w:val="3"/>
      </w:pPr>
      <w:bookmarkStart w:id="12" w:name="_Toc201328783"/>
      <w:r>
        <w:t>Системные требования для запуска инсталлятора</w:t>
      </w:r>
      <w:bookmarkEnd w:id="12"/>
    </w:p>
    <w:p w:rsidR="00475F1C" w:rsidRDefault="00475F1C" w:rsidP="00475F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 xml:space="preserve">Операционная система 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Linux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 xml:space="preserve">: 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Ubuntu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 xml:space="preserve"> 20.04 LTS и выше.</w:t>
      </w:r>
    </w:p>
    <w:p w:rsidR="00475F1C" w:rsidRDefault="00475F1C" w:rsidP="00475F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proofErr w:type="spellStart"/>
      <w:r>
        <w:rPr>
          <w:rFonts w:ascii="Segoe UI" w:hAnsi="Segoe UI" w:cs="Segoe UI"/>
          <w:color w:val="172B4D"/>
          <w:sz w:val="21"/>
          <w:szCs w:val="21"/>
        </w:rPr>
        <w:t>Python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 xml:space="preserve"> 3.9</w:t>
      </w:r>
    </w:p>
    <w:p w:rsidR="00475F1C" w:rsidRDefault="00475F1C" w:rsidP="00475F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proofErr w:type="spellStart"/>
      <w:r>
        <w:rPr>
          <w:rFonts w:ascii="Segoe UI" w:hAnsi="Segoe UI" w:cs="Segoe UI"/>
          <w:color w:val="172B4D"/>
          <w:sz w:val="21"/>
          <w:szCs w:val="21"/>
        </w:rPr>
        <w:t>Ansible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 xml:space="preserve"> 2.12</w:t>
      </w:r>
    </w:p>
    <w:p w:rsidR="00475F1C" w:rsidRDefault="00475F1C" w:rsidP="004F175C">
      <w:pPr>
        <w:pStyle w:val="3"/>
      </w:pPr>
      <w:bookmarkStart w:id="13" w:name="_Toc201328784"/>
      <w:r>
        <w:t>Служебные учетные записи</w:t>
      </w:r>
      <w:bookmarkEnd w:id="13"/>
    </w:p>
    <w:p w:rsidR="00475F1C" w:rsidRDefault="00475F1C" w:rsidP="00475F1C">
      <w:pPr>
        <w:pStyle w:val="a3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Для развертывания релиза принято использовать следующие сервисные учетные записи:</w:t>
      </w:r>
    </w:p>
    <w:p w:rsidR="00475F1C" w:rsidRDefault="00475F1C" w:rsidP="00475F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proofErr w:type="spellStart"/>
      <w:r>
        <w:rPr>
          <w:rFonts w:ascii="Segoe UI" w:hAnsi="Segoe UI" w:cs="Segoe UI"/>
          <w:color w:val="172B4D"/>
          <w:sz w:val="21"/>
          <w:szCs w:val="21"/>
        </w:rPr>
        <w:lastRenderedPageBreak/>
        <w:t>postgres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 xml:space="preserve">: сервисная учетная запись базы данных 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PostgreSQL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 xml:space="preserve">, являющаяся администратором кластера 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PostgreSQL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>;</w:t>
      </w:r>
    </w:p>
    <w:p w:rsidR="00475F1C" w:rsidRDefault="00475F1C" w:rsidP="00475F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 xml:space="preserve">f2_kbs: сервисная учетная запись базы данных 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PostgreSQL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 xml:space="preserve">, являющаяся баз данных Системы в кластере 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PostgreSQL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>;</w:t>
      </w:r>
    </w:p>
    <w:p w:rsidR="00475F1C" w:rsidRDefault="00475F1C" w:rsidP="00475F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f2_kbs: служебная учетная запись для 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fldChar w:fldCharType="begin"/>
      </w:r>
      <w:r>
        <w:rPr>
          <w:rFonts w:ascii="Segoe UI" w:hAnsi="Segoe UI" w:cs="Segoe UI"/>
          <w:color w:val="172B4D"/>
          <w:sz w:val="21"/>
          <w:szCs w:val="21"/>
        </w:rPr>
        <w:instrText xml:space="preserve"> HYPERLINK "https://www.rabbitmq.com/documentation.html" </w:instrText>
      </w:r>
      <w:r>
        <w:rPr>
          <w:rFonts w:ascii="Segoe UI" w:hAnsi="Segoe UI" w:cs="Segoe UI"/>
          <w:color w:val="172B4D"/>
          <w:sz w:val="21"/>
          <w:szCs w:val="21"/>
        </w:rPr>
        <w:fldChar w:fldCharType="separate"/>
      </w:r>
      <w:r>
        <w:rPr>
          <w:rStyle w:val="a4"/>
          <w:rFonts w:ascii="Segoe UI" w:hAnsi="Segoe UI" w:cs="Segoe UI"/>
          <w:color w:val="017530"/>
          <w:sz w:val="21"/>
          <w:szCs w:val="21"/>
        </w:rPr>
        <w:t>RabbitMQ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fldChar w:fldCharType="end"/>
      </w:r>
      <w:r>
        <w:rPr>
          <w:rFonts w:ascii="Segoe UI" w:hAnsi="Segoe UI" w:cs="Segoe UI"/>
          <w:color w:val="172B4D"/>
          <w:sz w:val="21"/>
          <w:szCs w:val="21"/>
        </w:rPr>
        <w:t>, которую будут использовать ССП и СПО;</w:t>
      </w:r>
    </w:p>
    <w:p w:rsidR="00475F1C" w:rsidRDefault="00475F1C">
      <w:r>
        <w:br w:type="page"/>
      </w:r>
    </w:p>
    <w:p w:rsidR="00475F1C" w:rsidRPr="004F175C" w:rsidRDefault="00964097" w:rsidP="004F175C">
      <w:pPr>
        <w:pStyle w:val="1"/>
      </w:pPr>
      <w:hyperlink r:id="rId8" w:history="1">
        <w:bookmarkStart w:id="14" w:name="_Toc201328785"/>
        <w:r w:rsidR="00475F1C" w:rsidRPr="004F175C">
          <w:rPr>
            <w:rStyle w:val="a4"/>
            <w:color w:val="2E74B5" w:themeColor="accent1" w:themeShade="BF"/>
            <w:u w:val="none"/>
          </w:rPr>
          <w:t xml:space="preserve">Варианты развертывания </w:t>
        </w:r>
        <w:r w:rsidR="00D55AB9">
          <w:rPr>
            <w:rStyle w:val="a4"/>
            <w:color w:val="2E74B5" w:themeColor="accent1" w:themeShade="BF"/>
            <w:u w:val="none"/>
          </w:rPr>
          <w:t>ПО Face2</w:t>
        </w:r>
        <w:bookmarkEnd w:id="14"/>
      </w:hyperlink>
    </w:p>
    <w:p w:rsidR="00475F1C" w:rsidRPr="00475F1C" w:rsidRDefault="00475F1C" w:rsidP="00475F1C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Система использует технологию </w:t>
      </w: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Docker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-контейнеризации. </w:t>
      </w: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Cистема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распространяется в виде готовых </w:t>
      </w: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Docker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</w:t>
      </w:r>
      <w:proofErr w:type="gram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образов</w:t>
      </w:r>
      <w:proofErr w:type="gram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собранных в защищенном контуре разработчика Системы. Образы Системы проверены на уязвимости с помощью статического и динамического анализатора кода.</w:t>
      </w:r>
    </w:p>
    <w:p w:rsidR="00475F1C" w:rsidRPr="00475F1C" w:rsidRDefault="00475F1C" w:rsidP="004F175C">
      <w:pPr>
        <w:pStyle w:val="3"/>
        <w:rPr>
          <w:rFonts w:eastAsia="Times New Roman"/>
          <w:lang w:eastAsia="ru-RU"/>
        </w:rPr>
      </w:pPr>
      <w:bookmarkStart w:id="15" w:name="_Toc201328786"/>
      <w:r w:rsidRPr="00475F1C">
        <w:rPr>
          <w:rFonts w:eastAsia="Times New Roman"/>
          <w:lang w:eastAsia="ru-RU"/>
        </w:rPr>
        <w:t>Варианты развертывания</w:t>
      </w:r>
      <w:bookmarkEnd w:id="15"/>
    </w:p>
    <w:p w:rsidR="00475F1C" w:rsidRPr="00475F1C" w:rsidRDefault="00475F1C" w:rsidP="00475F1C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Система устанавливается двумя способами. Выбор способа установки осуществляется администратором Системы. Способы установки:</w:t>
      </w:r>
    </w:p>
    <w:p w:rsidR="00475F1C" w:rsidRPr="00475F1C" w:rsidRDefault="00475F1C" w:rsidP="00475F1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Docker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: на выделенные серверы, с использованием </w:t>
      </w: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Docker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;</w:t>
      </w:r>
    </w:p>
    <w:p w:rsidR="00475F1C" w:rsidRPr="00475F1C" w:rsidRDefault="00475F1C" w:rsidP="00475F1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Kubernetes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: в систему </w:t>
      </w: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оркестрации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</w:t>
      </w: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контейнеризированных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приложений на базе </w:t>
      </w: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Kubernetes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.</w:t>
      </w:r>
    </w:p>
    <w:p w:rsidR="00475F1C" w:rsidRPr="00475F1C" w:rsidRDefault="00475F1C" w:rsidP="00475F1C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Для каждого способа установки предназначен свой дистрибутив. Система поставляется с двумя дистрибутивами:</w:t>
      </w:r>
    </w:p>
    <w:p w:rsidR="00475F1C" w:rsidRPr="00475F1C" w:rsidRDefault="00475F1C" w:rsidP="00475F1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в формате </w:t>
      </w: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Helm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: для установки в среду </w:t>
      </w: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Kubernates</w:t>
      </w:r>
      <w:proofErr w:type="spellEnd"/>
    </w:p>
    <w:p w:rsidR="00475F1C" w:rsidRPr="00475F1C" w:rsidRDefault="00475F1C" w:rsidP="00475F1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в формате </w:t>
      </w: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ansible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 также Инсталлятор: для установки на выделенные серверы.</w:t>
      </w:r>
    </w:p>
    <w:p w:rsidR="00475F1C" w:rsidRPr="00475F1C" w:rsidRDefault="00475F1C" w:rsidP="00475F1C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Для дистрибутива доступен вариант развёртывания Системы в изолированной среде для демонстрации возможностей Системы.</w:t>
      </w:r>
    </w:p>
    <w:p w:rsidR="00475F1C" w:rsidRPr="00475F1C" w:rsidRDefault="00475F1C" w:rsidP="00475F1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При развёртывании в среде демонстрации возможностей Системы все роли объединены на одном сервере.</w:t>
      </w:r>
    </w:p>
    <w:p w:rsidR="00475F1C" w:rsidRPr="00475F1C" w:rsidRDefault="00475F1C" w:rsidP="00475F1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При развёртывании Системы в эксплуатационной среде все роли разделены между разными серверами.</w:t>
      </w:r>
    </w:p>
    <w:p w:rsidR="00475F1C" w:rsidRPr="00475F1C" w:rsidRDefault="00475F1C" w:rsidP="004F175C">
      <w:pPr>
        <w:pStyle w:val="3"/>
        <w:rPr>
          <w:rFonts w:eastAsia="Times New Roman"/>
          <w:lang w:eastAsia="ru-RU"/>
        </w:rPr>
      </w:pPr>
      <w:bookmarkStart w:id="16" w:name="_Toc201328787"/>
      <w:r w:rsidRPr="00475F1C">
        <w:rPr>
          <w:rFonts w:eastAsia="Times New Roman"/>
          <w:lang w:eastAsia="ru-RU"/>
        </w:rPr>
        <w:t>Роли серверов</w:t>
      </w:r>
      <w:bookmarkEnd w:id="16"/>
    </w:p>
    <w:p w:rsidR="00475F1C" w:rsidRPr="00475F1C" w:rsidRDefault="00475F1C" w:rsidP="00475F1C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Для каждого способа установки требуется определить роли для серверов. Для установки в </w:t>
      </w: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Kubernetes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:</w:t>
      </w:r>
    </w:p>
    <w:p w:rsidR="00475F1C" w:rsidRPr="00475F1C" w:rsidRDefault="00475F1C" w:rsidP="00475F1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Кластер </w:t>
      </w: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Kubernetes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: кластер </w:t>
      </w: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Kubernetes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, на котором запущены </w:t>
      </w: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микросервисы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Системы.</w:t>
      </w:r>
    </w:p>
    <w:p w:rsidR="00475F1C" w:rsidRPr="00475F1C" w:rsidRDefault="00475F1C" w:rsidP="00475F1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Сервер Инфраструктуры: сервер, на котором запущены вспомогательные инфраструктурные сервисы, необходимые для работы Системы. Для каждого инфраструктурного сервиса можно использовать отдельный сервер или кластер </w:t>
      </w: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Kubernetes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.</w:t>
      </w:r>
    </w:p>
    <w:p w:rsidR="00475F1C" w:rsidRPr="00475F1C" w:rsidRDefault="00475F1C" w:rsidP="00475F1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Сервер Установки: сервер, с которого производится установка Системы.</w:t>
      </w:r>
    </w:p>
    <w:p w:rsidR="00475F1C" w:rsidRPr="00475F1C" w:rsidRDefault="00475F1C" w:rsidP="004F175C">
      <w:pPr>
        <w:pStyle w:val="3"/>
        <w:rPr>
          <w:rFonts w:eastAsia="Times New Roman"/>
          <w:lang w:eastAsia="ru-RU"/>
        </w:rPr>
      </w:pPr>
      <w:bookmarkStart w:id="17" w:name="_Toc201328788"/>
      <w:r w:rsidRPr="00475F1C">
        <w:rPr>
          <w:rFonts w:eastAsia="Times New Roman"/>
          <w:lang w:eastAsia="ru-RU"/>
        </w:rPr>
        <w:t>Для установки на выделенные серверы:</w:t>
      </w:r>
      <w:bookmarkEnd w:id="17"/>
    </w:p>
    <w:p w:rsidR="00475F1C" w:rsidRPr="00475F1C" w:rsidRDefault="00475F1C" w:rsidP="00475F1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Сервер БД: сервер, на котором запущен СУБД </w:t>
      </w: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PostgreSQL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, а также прочие инфраструктурные сервисы, не входящие в состав Системы, но используемые ей.</w:t>
      </w:r>
    </w:p>
    <w:p w:rsidR="00475F1C" w:rsidRPr="00475F1C" w:rsidRDefault="00475F1C" w:rsidP="00475F1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Сервер Приложений: сервер, на котором запущены </w:t>
      </w: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микросервисы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Системы.</w:t>
      </w:r>
    </w:p>
    <w:p w:rsidR="00475F1C" w:rsidRPr="00475F1C" w:rsidRDefault="00475F1C" w:rsidP="00475F1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Ansible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мастер: сервер, с которого производится установка и/или обновление Системы.</w:t>
      </w:r>
    </w:p>
    <w:p w:rsidR="00475F1C" w:rsidRDefault="00475F1C">
      <w:r>
        <w:br w:type="page"/>
      </w:r>
    </w:p>
    <w:p w:rsidR="00475F1C" w:rsidRPr="004F175C" w:rsidRDefault="00964097" w:rsidP="004F175C">
      <w:pPr>
        <w:pStyle w:val="1"/>
      </w:pPr>
      <w:hyperlink r:id="rId9" w:history="1">
        <w:bookmarkStart w:id="18" w:name="_Toc201328789"/>
        <w:r w:rsidR="00475F1C" w:rsidRPr="004F175C">
          <w:rPr>
            <w:rStyle w:val="a4"/>
            <w:color w:val="2E74B5" w:themeColor="accent1" w:themeShade="BF"/>
            <w:u w:val="none"/>
          </w:rPr>
          <w:t>Развертывание для демонстрации возможностей Системы</w:t>
        </w:r>
        <w:bookmarkEnd w:id="18"/>
      </w:hyperlink>
    </w:p>
    <w:p w:rsidR="00475F1C" w:rsidRPr="00475F1C" w:rsidRDefault="00475F1C" w:rsidP="00475F1C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Для демонстрации возможностей системы предоставляется </w:t>
      </w:r>
      <w:proofErr w:type="gram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готовый образ Виртуальной машины</w:t>
      </w:r>
      <w:proofErr w:type="gram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в которой развернуты все компоненты и модули Системы.</w:t>
      </w:r>
    </w:p>
    <w:p w:rsidR="00475F1C" w:rsidRPr="00475F1C" w:rsidRDefault="00475F1C" w:rsidP="004F175C">
      <w:pPr>
        <w:pStyle w:val="2"/>
        <w:rPr>
          <w:rFonts w:eastAsia="Times New Roman"/>
          <w:lang w:eastAsia="ru-RU"/>
        </w:rPr>
      </w:pPr>
      <w:bookmarkStart w:id="19" w:name="_Toc201328790"/>
      <w:r w:rsidRPr="00475F1C">
        <w:rPr>
          <w:rFonts w:eastAsia="Times New Roman"/>
          <w:lang w:eastAsia="ru-RU"/>
        </w:rPr>
        <w:t>Подготовка образа:</w:t>
      </w:r>
      <w:bookmarkEnd w:id="19"/>
    </w:p>
    <w:p w:rsidR="00475F1C" w:rsidRPr="00475F1C" w:rsidRDefault="00475F1C" w:rsidP="00475F1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Скачайте архив с образом ВМ (system_vm.tgz) на ваш компьютер по </w:t>
      </w:r>
      <w:proofErr w:type="gram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предоставленной  ссылке</w:t>
      </w:r>
      <w:proofErr w:type="gram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. </w:t>
      </w:r>
    </w:p>
    <w:p w:rsidR="00475F1C" w:rsidRPr="00475F1C" w:rsidRDefault="00475F1C" w:rsidP="00475F1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Распакуйте архив командой: </w:t>
      </w:r>
      <w:proofErr w:type="spellStart"/>
      <w:r w:rsidRPr="00475F1C">
        <w:rPr>
          <w:rFonts w:ascii="Courier" w:eastAsia="Times New Roman" w:hAnsi="Courier" w:cs="Courier New"/>
          <w:color w:val="172B4D"/>
          <w:sz w:val="20"/>
          <w:szCs w:val="20"/>
          <w:lang w:eastAsia="ru-RU"/>
        </w:rPr>
        <w:t>tar</w:t>
      </w:r>
      <w:proofErr w:type="spellEnd"/>
      <w:r w:rsidRPr="00475F1C">
        <w:rPr>
          <w:rFonts w:ascii="Courier" w:eastAsia="Times New Roman" w:hAnsi="Courier" w:cs="Courier New"/>
          <w:color w:val="172B4D"/>
          <w:sz w:val="20"/>
          <w:szCs w:val="20"/>
          <w:lang w:eastAsia="ru-RU"/>
        </w:rPr>
        <w:t xml:space="preserve"> -</w:t>
      </w:r>
      <w:proofErr w:type="spellStart"/>
      <w:r w:rsidRPr="00475F1C">
        <w:rPr>
          <w:rFonts w:ascii="Courier" w:eastAsia="Times New Roman" w:hAnsi="Courier" w:cs="Courier New"/>
          <w:color w:val="172B4D"/>
          <w:sz w:val="20"/>
          <w:szCs w:val="20"/>
          <w:lang w:eastAsia="ru-RU"/>
        </w:rPr>
        <w:t>xzvf</w:t>
      </w:r>
      <w:proofErr w:type="spellEnd"/>
      <w:r w:rsidRPr="00475F1C">
        <w:rPr>
          <w:rFonts w:ascii="Courier" w:eastAsia="Times New Roman" w:hAnsi="Courier" w:cs="Courier New"/>
          <w:color w:val="172B4D"/>
          <w:sz w:val="20"/>
          <w:szCs w:val="20"/>
          <w:lang w:eastAsia="ru-RU"/>
        </w:rPr>
        <w:t xml:space="preserve"> </w:t>
      </w:r>
      <w:r w:rsidR="000560AF">
        <w:rPr>
          <w:rFonts w:ascii="Courier" w:eastAsia="Times New Roman" w:hAnsi="Courier" w:cs="Courier New"/>
          <w:color w:val="172B4D"/>
          <w:sz w:val="20"/>
          <w:szCs w:val="20"/>
          <w:lang w:val="en-US" w:eastAsia="ru-RU"/>
        </w:rPr>
        <w:t>kbs</w:t>
      </w:r>
      <w:r w:rsidR="000560AF" w:rsidRPr="000560AF">
        <w:rPr>
          <w:rFonts w:ascii="Courier" w:eastAsia="Times New Roman" w:hAnsi="Courier" w:cs="Courier New"/>
          <w:color w:val="172B4D"/>
          <w:sz w:val="20"/>
          <w:szCs w:val="20"/>
          <w:lang w:eastAsia="ru-RU"/>
        </w:rPr>
        <w:t>_</w:t>
      </w:r>
      <w:r w:rsidR="000560AF">
        <w:rPr>
          <w:rFonts w:ascii="Courier" w:eastAsia="Times New Roman" w:hAnsi="Courier" w:cs="Courier New"/>
          <w:color w:val="172B4D"/>
          <w:sz w:val="20"/>
          <w:szCs w:val="20"/>
          <w:lang w:val="en-US" w:eastAsia="ru-RU"/>
        </w:rPr>
        <w:t>face</w:t>
      </w:r>
      <w:r w:rsidR="000560AF" w:rsidRPr="000560AF">
        <w:rPr>
          <w:rFonts w:ascii="Courier" w:eastAsia="Times New Roman" w:hAnsi="Courier" w:cs="Courier New"/>
          <w:color w:val="172B4D"/>
          <w:sz w:val="20"/>
          <w:szCs w:val="20"/>
          <w:lang w:eastAsia="ru-RU"/>
        </w:rPr>
        <w:t>2</w:t>
      </w:r>
      <w:r w:rsidRPr="00475F1C">
        <w:rPr>
          <w:rFonts w:ascii="Courier" w:eastAsia="Times New Roman" w:hAnsi="Courier" w:cs="Courier New"/>
          <w:color w:val="172B4D"/>
          <w:sz w:val="20"/>
          <w:szCs w:val="20"/>
          <w:lang w:eastAsia="ru-RU"/>
        </w:rPr>
        <w:t>_vm.tgz -C /</w:t>
      </w:r>
      <w:proofErr w:type="spellStart"/>
      <w:r w:rsidRPr="00475F1C">
        <w:rPr>
          <w:rFonts w:ascii="Courier" w:eastAsia="Times New Roman" w:hAnsi="Courier" w:cs="Courier New"/>
          <w:color w:val="172B4D"/>
          <w:sz w:val="20"/>
          <w:szCs w:val="20"/>
          <w:lang w:eastAsia="ru-RU"/>
        </w:rPr>
        <w:t>opt</w:t>
      </w:r>
      <w:proofErr w:type="spellEnd"/>
      <w:r w:rsidRPr="00475F1C">
        <w:rPr>
          <w:rFonts w:ascii="Courier" w:eastAsia="Times New Roman" w:hAnsi="Courier" w:cs="Courier New"/>
          <w:color w:val="172B4D"/>
          <w:sz w:val="20"/>
          <w:szCs w:val="20"/>
          <w:lang w:eastAsia="ru-RU"/>
        </w:rPr>
        <w:t>/face2/</w:t>
      </w:r>
      <w:proofErr w:type="spellStart"/>
      <w:r w:rsidRPr="00475F1C">
        <w:rPr>
          <w:rFonts w:ascii="Courier" w:eastAsia="Times New Roman" w:hAnsi="Courier" w:cs="Courier New"/>
          <w:color w:val="172B4D"/>
          <w:sz w:val="20"/>
          <w:szCs w:val="20"/>
          <w:lang w:eastAsia="ru-RU"/>
        </w:rPr>
        <w:t>vm_folder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  <w:t>Где </w:t>
      </w:r>
      <w:r w:rsidRPr="00475F1C">
        <w:rPr>
          <w:rFonts w:ascii="Segoe UI" w:eastAsia="Times New Roman" w:hAnsi="Segoe UI" w:cs="Segoe UI"/>
          <w:i/>
          <w:iCs/>
          <w:color w:val="172B4D"/>
          <w:sz w:val="21"/>
          <w:szCs w:val="21"/>
          <w:lang w:eastAsia="ru-RU"/>
        </w:rPr>
        <w:t>/</w:t>
      </w:r>
      <w:proofErr w:type="spellStart"/>
      <w:r w:rsidRPr="00475F1C">
        <w:rPr>
          <w:rFonts w:ascii="Segoe UI" w:eastAsia="Times New Roman" w:hAnsi="Segoe UI" w:cs="Segoe UI"/>
          <w:i/>
          <w:iCs/>
          <w:color w:val="172B4D"/>
          <w:sz w:val="21"/>
          <w:szCs w:val="21"/>
          <w:lang w:eastAsia="ru-RU"/>
        </w:rPr>
        <w:t>opt</w:t>
      </w:r>
      <w:proofErr w:type="spellEnd"/>
      <w:r w:rsidRPr="00475F1C">
        <w:rPr>
          <w:rFonts w:ascii="Segoe UI" w:eastAsia="Times New Roman" w:hAnsi="Segoe UI" w:cs="Segoe UI"/>
          <w:i/>
          <w:iCs/>
          <w:color w:val="172B4D"/>
          <w:sz w:val="21"/>
          <w:szCs w:val="21"/>
          <w:lang w:eastAsia="ru-RU"/>
        </w:rPr>
        <w:t>/face2/</w:t>
      </w:r>
      <w:proofErr w:type="spellStart"/>
      <w:r w:rsidRPr="00475F1C">
        <w:rPr>
          <w:rFonts w:ascii="Segoe UI" w:eastAsia="Times New Roman" w:hAnsi="Segoe UI" w:cs="Segoe UI"/>
          <w:i/>
          <w:iCs/>
          <w:color w:val="172B4D"/>
          <w:sz w:val="21"/>
          <w:szCs w:val="21"/>
          <w:lang w:eastAsia="ru-RU"/>
        </w:rPr>
        <w:t>vm_folder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 - целевая директория для размещения ВМ (рекомендуется не менее 300 ГБ свободного места)</w:t>
      </w:r>
    </w:p>
    <w:p w:rsidR="00475F1C" w:rsidRPr="00475F1C" w:rsidRDefault="00475F1C" w:rsidP="00475F1C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Запуск в </w:t>
      </w: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VMware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</w:t>
      </w: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Player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:</w:t>
      </w:r>
    </w:p>
    <w:p w:rsidR="00475F1C" w:rsidRPr="00475F1C" w:rsidRDefault="00475F1C" w:rsidP="00475F1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Откройте </w:t>
      </w: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VMware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</w:t>
      </w: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Player</w:t>
      </w:r>
      <w:proofErr w:type="spellEnd"/>
    </w:p>
    <w:p w:rsidR="00475F1C" w:rsidRPr="00475F1C" w:rsidRDefault="00475F1C" w:rsidP="00475F1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Выберите </w:t>
      </w: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File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→ </w:t>
      </w: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Open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и укажите путь к файлу *.</w:t>
      </w: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vmx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из распакованной директории</w:t>
      </w:r>
    </w:p>
    <w:p w:rsidR="00475F1C" w:rsidRPr="00475F1C" w:rsidRDefault="00475F1C" w:rsidP="00475F1C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Настройте параметры ВМ (минимальные):</w:t>
      </w:r>
    </w:p>
    <w:p w:rsidR="00475F1C" w:rsidRPr="00475F1C" w:rsidRDefault="00475F1C" w:rsidP="00475F1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Процессор: 8 физических ядер.</w:t>
      </w:r>
    </w:p>
    <w:p w:rsidR="00475F1C" w:rsidRPr="00475F1C" w:rsidRDefault="00475F1C" w:rsidP="00475F1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Объем оперативной памяти 24 Гб.</w:t>
      </w:r>
    </w:p>
    <w:p w:rsidR="00475F1C" w:rsidRPr="00475F1C" w:rsidRDefault="00475F1C" w:rsidP="00475F1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Дисковая емкость: 300Gb.</w:t>
      </w:r>
    </w:p>
    <w:p w:rsidR="00475F1C" w:rsidRPr="00475F1C" w:rsidRDefault="00475F1C" w:rsidP="00475F1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Сетевой интерфейс: 1000 Мбит/с</w:t>
      </w:r>
    </w:p>
    <w:p w:rsidR="00475F1C" w:rsidRPr="00475F1C" w:rsidRDefault="00475F1C" w:rsidP="00475F1C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Запустите ВМ кнопкой "</w:t>
      </w: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Power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</w:t>
      </w: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On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"</w:t>
      </w:r>
    </w:p>
    <w:p w:rsidR="00475F1C" w:rsidRPr="00475F1C" w:rsidRDefault="00475F1C" w:rsidP="00475F1C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При старте система автоматически:</w:t>
      </w:r>
    </w:p>
    <w:p w:rsidR="00475F1C" w:rsidRPr="00475F1C" w:rsidRDefault="00475F1C" w:rsidP="00475F1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Проверит целостность компонентов</w:t>
      </w:r>
    </w:p>
    <w:p w:rsidR="00475F1C" w:rsidRPr="00475F1C" w:rsidRDefault="00475F1C" w:rsidP="00475F1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Инициализирует сервисы</w:t>
      </w:r>
    </w:p>
    <w:p w:rsidR="00475F1C" w:rsidRPr="00475F1C" w:rsidRDefault="00475F1C" w:rsidP="00475F1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Настроит сетевые интерфейсы</w:t>
      </w:r>
    </w:p>
    <w:p w:rsidR="00475F1C" w:rsidRPr="00475F1C" w:rsidRDefault="00475F1C" w:rsidP="00475F1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Учетные данные по умолчанию:</w:t>
      </w:r>
    </w:p>
    <w:p w:rsidR="00475F1C" w:rsidRPr="00475F1C" w:rsidRDefault="00475F1C" w:rsidP="00475F1C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Логин: </w:t>
      </w: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ubuntu</w:t>
      </w:r>
      <w:proofErr w:type="spellEnd"/>
    </w:p>
    <w:p w:rsidR="00475F1C" w:rsidRPr="00475F1C" w:rsidRDefault="00475F1C" w:rsidP="00475F1C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Пароль: </w:t>
      </w: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ubuntu</w:t>
      </w:r>
      <w:proofErr w:type="spellEnd"/>
    </w:p>
    <w:p w:rsidR="00475F1C" w:rsidRPr="00475F1C" w:rsidRDefault="00475F1C" w:rsidP="00475F1C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После загрузки проверьте IP-адрес командой: </w:t>
      </w:r>
      <w:proofErr w:type="spellStart"/>
      <w:r w:rsidRPr="00475F1C">
        <w:rPr>
          <w:rFonts w:ascii="Courier" w:eastAsia="Times New Roman" w:hAnsi="Courier" w:cs="Courier New"/>
          <w:color w:val="172B4D"/>
          <w:sz w:val="20"/>
          <w:szCs w:val="20"/>
          <w:lang w:eastAsia="ru-RU"/>
        </w:rPr>
        <w:t>ip</w:t>
      </w:r>
      <w:proofErr w:type="spellEnd"/>
      <w:r w:rsidRPr="00475F1C">
        <w:rPr>
          <w:rFonts w:ascii="Courier" w:eastAsia="Times New Roman" w:hAnsi="Courier" w:cs="Courier New"/>
          <w:color w:val="172B4D"/>
          <w:sz w:val="20"/>
          <w:szCs w:val="20"/>
          <w:lang w:eastAsia="ru-RU"/>
        </w:rPr>
        <w:t xml:space="preserve"> a</w:t>
      </w: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 </w:t>
      </w:r>
    </w:p>
    <w:p w:rsidR="00475F1C" w:rsidRPr="00475F1C" w:rsidRDefault="00475F1C" w:rsidP="004F175C">
      <w:pPr>
        <w:pStyle w:val="2"/>
        <w:rPr>
          <w:rFonts w:eastAsia="Times New Roman"/>
          <w:lang w:eastAsia="ru-RU"/>
        </w:rPr>
      </w:pPr>
      <w:bookmarkStart w:id="20" w:name="_Toc201328791"/>
      <w:r w:rsidRPr="00475F1C">
        <w:rPr>
          <w:rFonts w:eastAsia="Times New Roman"/>
          <w:lang w:eastAsia="ru-RU"/>
        </w:rPr>
        <w:t>Важные примечания:</w:t>
      </w:r>
      <w:bookmarkEnd w:id="20"/>
    </w:p>
    <w:p w:rsidR="00475F1C" w:rsidRPr="00475F1C" w:rsidRDefault="00475F1C" w:rsidP="00475F1C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Образ содержит предустановленные компоненты:</w:t>
      </w:r>
    </w:p>
    <w:p w:rsidR="00475F1C" w:rsidRPr="00475F1C" w:rsidRDefault="00475F1C" w:rsidP="00475F1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Docker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с </w:t>
      </w: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демо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-контейнерами</w:t>
      </w:r>
    </w:p>
    <w:p w:rsidR="00475F1C" w:rsidRPr="00475F1C" w:rsidRDefault="00475F1C" w:rsidP="00475F1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proofErr w:type="spellStart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Web</w:t>
      </w:r>
      <w:proofErr w:type="spellEnd"/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-интерфейс управления</w:t>
      </w:r>
    </w:p>
    <w:p w:rsidR="00475F1C" w:rsidRPr="00475F1C" w:rsidRDefault="00475F1C" w:rsidP="00475F1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475F1C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Личный кабинет пользователя</w:t>
      </w:r>
    </w:p>
    <w:p w:rsidR="00475F1C" w:rsidRDefault="00475F1C">
      <w:r>
        <w:br w:type="page"/>
      </w:r>
    </w:p>
    <w:p w:rsidR="00475F1C" w:rsidRPr="004F175C" w:rsidRDefault="00964097" w:rsidP="004F175C">
      <w:pPr>
        <w:pStyle w:val="1"/>
      </w:pPr>
      <w:hyperlink r:id="rId10" w:history="1">
        <w:bookmarkStart w:id="21" w:name="_Toc201328792"/>
        <w:r w:rsidR="00475F1C" w:rsidRPr="004F175C">
          <w:rPr>
            <w:rStyle w:val="a4"/>
            <w:color w:val="2E74B5" w:themeColor="accent1" w:themeShade="BF"/>
            <w:u w:val="none"/>
          </w:rPr>
          <w:t xml:space="preserve">Развертывание </w:t>
        </w:r>
        <w:r w:rsidR="00D55AB9">
          <w:rPr>
            <w:rStyle w:val="a4"/>
            <w:color w:val="2E74B5" w:themeColor="accent1" w:themeShade="BF"/>
            <w:u w:val="none"/>
          </w:rPr>
          <w:t>ПО Face2</w:t>
        </w:r>
        <w:r w:rsidR="00475F1C" w:rsidRPr="004F175C">
          <w:rPr>
            <w:rStyle w:val="a4"/>
            <w:color w:val="2E74B5" w:themeColor="accent1" w:themeShade="BF"/>
            <w:u w:val="none"/>
          </w:rPr>
          <w:t xml:space="preserve"> в </w:t>
        </w:r>
        <w:proofErr w:type="spellStart"/>
        <w:r w:rsidR="00475F1C" w:rsidRPr="004F175C">
          <w:rPr>
            <w:rStyle w:val="a4"/>
            <w:color w:val="2E74B5" w:themeColor="accent1" w:themeShade="BF"/>
            <w:u w:val="none"/>
          </w:rPr>
          <w:t>Kubernetes</w:t>
        </w:r>
        <w:bookmarkEnd w:id="21"/>
        <w:proofErr w:type="spellEnd"/>
      </w:hyperlink>
    </w:p>
    <w:p w:rsidR="00475F1C" w:rsidRDefault="00475F1C" w:rsidP="00475F1C">
      <w:pPr>
        <w:pStyle w:val="a3"/>
      </w:pPr>
      <w:r>
        <w:t xml:space="preserve">Чтобы развернуть Систему Face2 в </w:t>
      </w:r>
      <w:proofErr w:type="spellStart"/>
      <w:r>
        <w:t>Kubernetes</w:t>
      </w:r>
      <w:proofErr w:type="spellEnd"/>
      <w:r>
        <w:t xml:space="preserve"> используйте инструкцию ниже.</w:t>
      </w:r>
    </w:p>
    <w:p w:rsidR="00475F1C" w:rsidRDefault="00475F1C" w:rsidP="004F175C">
      <w:pPr>
        <w:pStyle w:val="2"/>
        <w:rPr>
          <w:rFonts w:eastAsia="Times New Roman"/>
        </w:rPr>
      </w:pPr>
      <w:bookmarkStart w:id="22" w:name="_Toc201328793"/>
      <w:r>
        <w:rPr>
          <w:rFonts w:eastAsia="Times New Roman"/>
        </w:rPr>
        <w:t>Подготовка среды для развертывания</w:t>
      </w:r>
      <w:bookmarkEnd w:id="22"/>
    </w:p>
    <w:p w:rsidR="00475F1C" w:rsidRDefault="00475F1C" w:rsidP="00475F1C">
      <w:pPr>
        <w:pStyle w:val="a3"/>
        <w:rPr>
          <w:rFonts w:eastAsiaTheme="minorEastAsia"/>
        </w:rPr>
      </w:pPr>
      <w:r>
        <w:t xml:space="preserve">Чтобы развернуть Систему в </w:t>
      </w:r>
      <w:proofErr w:type="spellStart"/>
      <w:r>
        <w:t>Kubernetes</w:t>
      </w:r>
      <w:proofErr w:type="spellEnd"/>
      <w:r>
        <w:t xml:space="preserve"> подготовьте среду, в которой будет происходить развертывание Системы.</w:t>
      </w:r>
    </w:p>
    <w:p w:rsidR="00475F1C" w:rsidRDefault="00475F1C" w:rsidP="00475F1C">
      <w:pPr>
        <w:pStyle w:val="a3"/>
      </w:pPr>
      <w:r>
        <w:t>Следует подготовить несколько серверов со следующими ролями: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203"/>
        <w:gridCol w:w="884"/>
        <w:gridCol w:w="1382"/>
        <w:gridCol w:w="2935"/>
        <w:gridCol w:w="2935"/>
      </w:tblGrid>
      <w:tr w:rsidR="00475F1C" w:rsidTr="00475F1C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F1C" w:rsidRDefault="00475F1C">
            <w:pPr>
              <w:pStyle w:val="a3"/>
            </w:pPr>
            <w:r>
              <w:rPr>
                <w:rStyle w:val="a6"/>
                <w:rFonts w:eastAsiaTheme="majorEastAsia"/>
              </w:rPr>
              <w:t>Роль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F1C" w:rsidRDefault="00475F1C">
            <w:pPr>
              <w:pStyle w:val="a3"/>
            </w:pPr>
            <w:r>
              <w:rPr>
                <w:rStyle w:val="a6"/>
                <w:rFonts w:eastAsiaTheme="majorEastAsia"/>
              </w:rPr>
              <w:t>Кол-во серверов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F1C" w:rsidRDefault="00475F1C">
            <w:pPr>
              <w:pStyle w:val="a3"/>
            </w:pPr>
            <w:r>
              <w:rPr>
                <w:rStyle w:val="a6"/>
                <w:rFonts w:eastAsiaTheme="majorEastAsia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F1C" w:rsidRDefault="00475F1C">
            <w:pPr>
              <w:pStyle w:val="a3"/>
            </w:pPr>
            <w:r>
              <w:rPr>
                <w:rStyle w:val="a6"/>
                <w:rFonts w:eastAsiaTheme="majorEastAsia"/>
              </w:rPr>
              <w:t>Программные требования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F1C" w:rsidRDefault="00475F1C">
            <w:pPr>
              <w:pStyle w:val="a3"/>
            </w:pPr>
            <w:r>
              <w:rPr>
                <w:rStyle w:val="a6"/>
                <w:rFonts w:eastAsiaTheme="majorEastAsia"/>
              </w:rPr>
              <w:t>Аппаратные требования</w:t>
            </w:r>
          </w:p>
        </w:tc>
      </w:tr>
      <w:tr w:rsidR="00475F1C" w:rsidTr="00475F1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F1C" w:rsidRDefault="00475F1C">
            <w:pPr>
              <w:pStyle w:val="a3"/>
            </w:pPr>
            <w:r>
              <w:rPr>
                <w:rStyle w:val="a6"/>
                <w:rFonts w:eastAsiaTheme="majorEastAsia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F1C" w:rsidRDefault="00475F1C">
            <w:pPr>
              <w:pStyle w:val="a3"/>
            </w:pPr>
            <w:r>
              <w:t>1+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F1C" w:rsidRDefault="00475F1C">
            <w:pPr>
              <w:pStyle w:val="a3"/>
            </w:pPr>
            <w:proofErr w:type="spellStart"/>
            <w:r>
              <w:t>Master</w:t>
            </w:r>
            <w:proofErr w:type="spellEnd"/>
            <w:r>
              <w:t xml:space="preserve"> </w:t>
            </w:r>
            <w:proofErr w:type="spellStart"/>
            <w:r>
              <w:t>kubernetes</w:t>
            </w:r>
            <w:proofErr w:type="spellEnd"/>
            <w:r>
              <w:t xml:space="preserve">, </w:t>
            </w:r>
            <w:proofErr w:type="spellStart"/>
            <w:r>
              <w:t>ingress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F1C" w:rsidRDefault="00964097">
            <w:pPr>
              <w:pStyle w:val="a3"/>
            </w:pPr>
            <w:hyperlink r:id="rId11" w:history="1">
              <w:r w:rsidR="00475F1C">
                <w:rPr>
                  <w:rStyle w:val="a4"/>
                  <w:rFonts w:eastAsiaTheme="majorEastAsia"/>
                </w:rPr>
                <w:t>https://deckhouse.ru/gs/bm/step2.html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F1C" w:rsidRDefault="00964097">
            <w:pPr>
              <w:pStyle w:val="a3"/>
            </w:pPr>
            <w:hyperlink r:id="rId12" w:history="1">
              <w:r w:rsidR="00475F1C">
                <w:rPr>
                  <w:rStyle w:val="a4"/>
                  <w:rFonts w:eastAsiaTheme="majorEastAsia"/>
                </w:rPr>
                <w:t>https://deckhouse.ru/gs/bm/step2.html</w:t>
              </w:r>
            </w:hyperlink>
          </w:p>
        </w:tc>
      </w:tr>
      <w:tr w:rsidR="00475F1C" w:rsidTr="00475F1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F1C" w:rsidRDefault="00475F1C">
            <w:pPr>
              <w:pStyle w:val="a3"/>
            </w:pPr>
            <w:proofErr w:type="spellStart"/>
            <w:r>
              <w:rPr>
                <w:rStyle w:val="a6"/>
                <w:rFonts w:eastAsiaTheme="majorEastAsia"/>
              </w:rPr>
              <w:t>Нода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F1C" w:rsidRDefault="00475F1C">
            <w:pPr>
              <w:pStyle w:val="a3"/>
            </w:pPr>
            <w:r>
              <w:t>2+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F1C" w:rsidRDefault="00475F1C">
            <w:pPr>
              <w:pStyle w:val="a3"/>
            </w:pPr>
            <w:proofErr w:type="spellStart"/>
            <w:r>
              <w:t>Worker+storage</w:t>
            </w:r>
            <w:proofErr w:type="spellEnd"/>
            <w:r>
              <w:t xml:space="preserve"> </w:t>
            </w:r>
            <w:proofErr w:type="spellStart"/>
            <w:r>
              <w:t>node</w:t>
            </w:r>
            <w:proofErr w:type="spellEnd"/>
            <w:r>
              <w:t xml:space="preserve"> </w:t>
            </w:r>
            <w:proofErr w:type="spellStart"/>
            <w:r>
              <w:t>kubernetes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F1C" w:rsidRDefault="00475F1C">
            <w:pPr>
              <w:pStyle w:val="a3"/>
            </w:pPr>
            <w:r>
              <w:t>как у роли </w:t>
            </w:r>
            <w:r>
              <w:rPr>
                <w:rStyle w:val="a6"/>
                <w:rFonts w:eastAsiaTheme="majorEastAsia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F1C" w:rsidRDefault="00475F1C">
            <w:pPr>
              <w:pStyle w:val="a3"/>
            </w:pPr>
            <w:r>
              <w:t>16 ядер ЦП, 16 Гб ОЗУ, 200 Гб диск</w:t>
            </w:r>
          </w:p>
        </w:tc>
      </w:tr>
      <w:tr w:rsidR="00475F1C" w:rsidTr="00475F1C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F1C" w:rsidRDefault="00475F1C">
            <w:pPr>
              <w:pStyle w:val="a3"/>
            </w:pPr>
            <w:r>
              <w:rPr>
                <w:rStyle w:val="a6"/>
                <w:rFonts w:eastAsiaTheme="majorEastAsia"/>
              </w:rPr>
              <w:t>Установщик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F1C" w:rsidRDefault="00475F1C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F1C" w:rsidRDefault="00475F1C">
            <w:pPr>
              <w:pStyle w:val="a3"/>
            </w:pPr>
            <w:r>
              <w:t>Сервер, с которого осуществляется установка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F1C" w:rsidRDefault="00475F1C">
            <w:pPr>
              <w:pStyle w:val="a3"/>
            </w:pPr>
            <w:proofErr w:type="spellStart"/>
            <w:r>
              <w:t>Ubuntu</w:t>
            </w:r>
            <w:proofErr w:type="spellEnd"/>
            <w:r>
              <w:t xml:space="preserve"> 18.04, 20.04, 22.04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F1C" w:rsidRDefault="00475F1C">
            <w:pPr>
              <w:pStyle w:val="a3"/>
            </w:pPr>
            <w:r>
              <w:t>2 ядер ЦП, 4 Гб ОЗУ, 100 Гб диск</w:t>
            </w:r>
          </w:p>
        </w:tc>
      </w:tr>
    </w:tbl>
    <w:p w:rsidR="00475F1C" w:rsidRDefault="00475F1C" w:rsidP="00475F1C">
      <w:pPr>
        <w:pStyle w:val="a3"/>
        <w:rPr>
          <w:rFonts w:eastAsiaTheme="minorEastAsia"/>
        </w:rPr>
      </w:pPr>
      <w:r>
        <w:t xml:space="preserve">В сети должно быть настроено разрешение имён этих серверов в </w:t>
      </w:r>
      <w:proofErr w:type="spellStart"/>
      <w:r>
        <w:t>ip</w:t>
      </w:r>
      <w:proofErr w:type="spellEnd"/>
      <w:r>
        <w:t>-адреса.</w:t>
      </w:r>
    </w:p>
    <w:p w:rsidR="00475F1C" w:rsidRDefault="00475F1C" w:rsidP="00475F1C">
      <w:pPr>
        <w:pStyle w:val="a3"/>
      </w:pPr>
      <w:r>
        <w:t>На серверах с ролью </w:t>
      </w:r>
      <w:proofErr w:type="spellStart"/>
      <w:r>
        <w:rPr>
          <w:rStyle w:val="a6"/>
          <w:rFonts w:eastAsiaTheme="majorEastAsia"/>
        </w:rPr>
        <w:t>Нода</w:t>
      </w:r>
      <w:proofErr w:type="spellEnd"/>
      <w:r>
        <w:t> должен существовать второй диск (/</w:t>
      </w:r>
      <w:proofErr w:type="spellStart"/>
      <w:r>
        <w:t>dev</w:t>
      </w:r>
      <w:proofErr w:type="spellEnd"/>
      <w:r>
        <w:t>/</w:t>
      </w:r>
      <w:proofErr w:type="spellStart"/>
      <w:r>
        <w:t>sdb</w:t>
      </w:r>
      <w:proofErr w:type="spellEnd"/>
      <w:r>
        <w:t>) объёмом 100 Гб.</w:t>
      </w:r>
    </w:p>
    <w:p w:rsidR="00475F1C" w:rsidRDefault="00475F1C" w:rsidP="00475F1C">
      <w:pPr>
        <w:pStyle w:val="a3"/>
      </w:pPr>
      <w:r>
        <w:rPr>
          <w:rStyle w:val="a6"/>
          <w:rFonts w:eastAsiaTheme="majorEastAsia"/>
        </w:rPr>
        <w:t>Важно!</w:t>
      </w:r>
      <w:r>
        <w:t xml:space="preserve"> Инструкция подразумевает наличие установленного и настроенного </w:t>
      </w:r>
      <w:proofErr w:type="spellStart"/>
      <w:r>
        <w:t>Deckhouse</w:t>
      </w:r>
      <w:proofErr w:type="spellEnd"/>
    </w:p>
    <w:p w:rsidR="00475F1C" w:rsidRDefault="00475F1C" w:rsidP="004F175C">
      <w:pPr>
        <w:pStyle w:val="2"/>
        <w:rPr>
          <w:rFonts w:eastAsia="Times New Roman"/>
        </w:rPr>
      </w:pPr>
      <w:bookmarkStart w:id="23" w:name="_Toc201328794"/>
      <w:r>
        <w:rPr>
          <w:rFonts w:eastAsia="Times New Roman"/>
        </w:rPr>
        <w:t>Подготовка дистрибутива</w:t>
      </w:r>
      <w:bookmarkEnd w:id="23"/>
    </w:p>
    <w:p w:rsidR="00475F1C" w:rsidRDefault="00475F1C" w:rsidP="00475F1C">
      <w:pPr>
        <w:pStyle w:val="a3"/>
        <w:rPr>
          <w:rFonts w:eastAsiaTheme="minorEastAsia"/>
        </w:rPr>
      </w:pPr>
      <w:r>
        <w:t>Подготовьте дистрибутив для сервера с ролью </w:t>
      </w:r>
      <w:r>
        <w:rPr>
          <w:rStyle w:val="a6"/>
          <w:rFonts w:eastAsiaTheme="majorEastAsia"/>
        </w:rPr>
        <w:t>Установщик</w:t>
      </w:r>
      <w:r>
        <w:t>:</w:t>
      </w:r>
    </w:p>
    <w:p w:rsidR="00475F1C" w:rsidRDefault="00475F1C" w:rsidP="00475F1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Повысьте права командой </w:t>
      </w:r>
      <w:proofErr w:type="spellStart"/>
      <w:r>
        <w:rPr>
          <w:rStyle w:val="HTML"/>
          <w:rFonts w:eastAsiaTheme="minorHAnsi"/>
        </w:rPr>
        <w:t>sudo</w:t>
      </w:r>
      <w:proofErr w:type="spellEnd"/>
      <w:r>
        <w:rPr>
          <w:rStyle w:val="HTML"/>
          <w:rFonts w:eastAsiaTheme="minorHAnsi"/>
        </w:rPr>
        <w:t xml:space="preserve"> -</w:t>
      </w:r>
      <w:proofErr w:type="gramStart"/>
      <w:r>
        <w:rPr>
          <w:rStyle w:val="HTML"/>
          <w:rFonts w:eastAsiaTheme="minorHAnsi"/>
        </w:rPr>
        <w:t>i</w:t>
      </w:r>
      <w:r>
        <w:rPr>
          <w:rFonts w:eastAsia="Times New Roman"/>
        </w:rPr>
        <w:t> .</w:t>
      </w:r>
      <w:proofErr w:type="gramEnd"/>
    </w:p>
    <w:p w:rsidR="00475F1C" w:rsidRDefault="00475F1C" w:rsidP="00475F1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Скопируйте полученный дистрибутив Системы на сервер с ролью Установщик (Далее - просто Установщик) в директорию /</w:t>
      </w:r>
      <w:proofErr w:type="spellStart"/>
      <w:r>
        <w:rPr>
          <w:rFonts w:eastAsia="Times New Roman"/>
        </w:rPr>
        <w:t>opt</w:t>
      </w:r>
      <w:proofErr w:type="spellEnd"/>
      <w:r>
        <w:rPr>
          <w:rFonts w:eastAsia="Times New Roman"/>
        </w:rPr>
        <w:t>.</w:t>
      </w:r>
    </w:p>
    <w:p w:rsidR="00475F1C" w:rsidRDefault="00475F1C" w:rsidP="00475F1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Перейдите в директорию /</w:t>
      </w:r>
      <w:proofErr w:type="spellStart"/>
      <w:r>
        <w:rPr>
          <w:rFonts w:eastAsia="Times New Roman"/>
        </w:rPr>
        <w:t>opt</w:t>
      </w:r>
      <w:proofErr w:type="spellEnd"/>
      <w:r>
        <w:rPr>
          <w:rFonts w:eastAsia="Times New Roman"/>
        </w:rPr>
        <w:t xml:space="preserve"> командой </w:t>
      </w:r>
      <w:proofErr w:type="spellStart"/>
      <w:r>
        <w:rPr>
          <w:rStyle w:val="HTML"/>
          <w:rFonts w:eastAsiaTheme="minorHAnsi"/>
        </w:rPr>
        <w:t>cd</w:t>
      </w:r>
      <w:proofErr w:type="spellEnd"/>
      <w:r>
        <w:rPr>
          <w:rStyle w:val="HTML"/>
          <w:rFonts w:eastAsiaTheme="minorHAnsi"/>
        </w:rPr>
        <w:t xml:space="preserve"> /</w:t>
      </w:r>
      <w:proofErr w:type="spellStart"/>
      <w:proofErr w:type="gramStart"/>
      <w:r>
        <w:rPr>
          <w:rStyle w:val="HTML"/>
          <w:rFonts w:eastAsiaTheme="minorHAnsi"/>
        </w:rPr>
        <w:t>opt</w:t>
      </w:r>
      <w:proofErr w:type="spellEnd"/>
      <w:r>
        <w:rPr>
          <w:rFonts w:eastAsia="Times New Roman"/>
        </w:rPr>
        <w:t> .</w:t>
      </w:r>
      <w:proofErr w:type="gramEnd"/>
    </w:p>
    <w:p w:rsidR="00475F1C" w:rsidRDefault="00475F1C" w:rsidP="00475F1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Разархивируйте полученный дистрибутив Системы командой </w:t>
      </w:r>
      <w:proofErr w:type="spellStart"/>
      <w:r>
        <w:rPr>
          <w:rStyle w:val="HTML"/>
          <w:rFonts w:eastAsiaTheme="minorHAnsi"/>
        </w:rPr>
        <w:t>tar</w:t>
      </w:r>
      <w:proofErr w:type="spellEnd"/>
      <w:r>
        <w:rPr>
          <w:rStyle w:val="HTML"/>
          <w:rFonts w:eastAsiaTheme="minorHAnsi"/>
        </w:rPr>
        <w:t xml:space="preserve"> </w:t>
      </w:r>
      <w:proofErr w:type="spellStart"/>
      <w:r>
        <w:rPr>
          <w:rStyle w:val="HTML"/>
          <w:rFonts w:eastAsiaTheme="minorHAnsi"/>
        </w:rPr>
        <w:t>xzvf</w:t>
      </w:r>
      <w:proofErr w:type="spellEnd"/>
      <w:r>
        <w:rPr>
          <w:rStyle w:val="HTML"/>
          <w:rFonts w:eastAsiaTheme="minorHAnsi"/>
        </w:rPr>
        <w:t xml:space="preserve"> </w:t>
      </w:r>
      <w:proofErr w:type="gramStart"/>
      <w:r>
        <w:rPr>
          <w:rStyle w:val="HTML"/>
          <w:rFonts w:eastAsiaTheme="minorHAnsi"/>
        </w:rPr>
        <w:t>face2md.*.tar.gz</w:t>
      </w:r>
      <w:r>
        <w:rPr>
          <w:rFonts w:eastAsia="Times New Roman"/>
        </w:rPr>
        <w:t> .</w:t>
      </w:r>
      <w:proofErr w:type="gramEnd"/>
    </w:p>
    <w:p w:rsidR="00475F1C" w:rsidRDefault="00475F1C" w:rsidP="00475F1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Перейдите в директорию /</w:t>
      </w:r>
      <w:proofErr w:type="spellStart"/>
      <w:r>
        <w:rPr>
          <w:rFonts w:eastAsia="Times New Roman"/>
        </w:rPr>
        <w:t>opt</w:t>
      </w:r>
      <w:proofErr w:type="spellEnd"/>
      <w:r>
        <w:rPr>
          <w:rFonts w:eastAsia="Times New Roman"/>
        </w:rPr>
        <w:t>/face2/</w:t>
      </w:r>
      <w:proofErr w:type="spellStart"/>
      <w:r>
        <w:rPr>
          <w:rFonts w:eastAsia="Times New Roman"/>
        </w:rPr>
        <w:t>scripts</w:t>
      </w:r>
      <w:proofErr w:type="spellEnd"/>
      <w:r>
        <w:rPr>
          <w:rFonts w:eastAsia="Times New Roman"/>
        </w:rPr>
        <w:t>/ командой </w:t>
      </w:r>
      <w:proofErr w:type="spellStart"/>
      <w:r>
        <w:rPr>
          <w:rStyle w:val="HTML"/>
          <w:rFonts w:eastAsiaTheme="minorHAnsi"/>
        </w:rPr>
        <w:t>cd</w:t>
      </w:r>
      <w:proofErr w:type="spellEnd"/>
      <w:r>
        <w:rPr>
          <w:rStyle w:val="HTML"/>
          <w:rFonts w:eastAsiaTheme="minorHAnsi"/>
        </w:rPr>
        <w:t xml:space="preserve"> /</w:t>
      </w:r>
      <w:proofErr w:type="spellStart"/>
      <w:r>
        <w:rPr>
          <w:rStyle w:val="HTML"/>
          <w:rFonts w:eastAsiaTheme="minorHAnsi"/>
        </w:rPr>
        <w:t>opt</w:t>
      </w:r>
      <w:proofErr w:type="spellEnd"/>
      <w:r>
        <w:rPr>
          <w:rStyle w:val="HTML"/>
          <w:rFonts w:eastAsiaTheme="minorHAnsi"/>
        </w:rPr>
        <w:t>/face2/</w:t>
      </w:r>
      <w:proofErr w:type="spellStart"/>
      <w:r>
        <w:rPr>
          <w:rStyle w:val="HTML"/>
          <w:rFonts w:eastAsiaTheme="minorHAnsi"/>
        </w:rPr>
        <w:t>scripts</w:t>
      </w:r>
      <w:proofErr w:type="spellEnd"/>
      <w:proofErr w:type="gramStart"/>
      <w:r>
        <w:rPr>
          <w:rStyle w:val="HTML"/>
          <w:rFonts w:eastAsiaTheme="minorHAnsi"/>
        </w:rPr>
        <w:t>/</w:t>
      </w:r>
      <w:r>
        <w:rPr>
          <w:rFonts w:eastAsia="Times New Roman"/>
        </w:rPr>
        <w:t> .</w:t>
      </w:r>
      <w:proofErr w:type="gramEnd"/>
    </w:p>
    <w:p w:rsidR="00475F1C" w:rsidRDefault="00475F1C" w:rsidP="00475F1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Добавьте права на запуск файлов командой </w:t>
      </w:r>
      <w:proofErr w:type="spellStart"/>
      <w:r>
        <w:rPr>
          <w:rStyle w:val="HTML"/>
          <w:rFonts w:eastAsiaTheme="minorHAnsi"/>
        </w:rPr>
        <w:t>chmod</w:t>
      </w:r>
      <w:proofErr w:type="spellEnd"/>
      <w:r>
        <w:rPr>
          <w:rStyle w:val="HTML"/>
          <w:rFonts w:eastAsiaTheme="minorHAnsi"/>
        </w:rPr>
        <w:t xml:space="preserve"> +x </w:t>
      </w:r>
      <w:proofErr w:type="gramStart"/>
      <w:r>
        <w:rPr>
          <w:rStyle w:val="HTML"/>
          <w:rFonts w:eastAsiaTheme="minorHAnsi"/>
        </w:rPr>
        <w:t>*.</w:t>
      </w:r>
      <w:proofErr w:type="spellStart"/>
      <w:r>
        <w:rPr>
          <w:rStyle w:val="HTML"/>
          <w:rFonts w:eastAsiaTheme="minorHAnsi"/>
        </w:rPr>
        <w:t>sh</w:t>
      </w:r>
      <w:proofErr w:type="spellEnd"/>
      <w:r>
        <w:rPr>
          <w:rFonts w:eastAsia="Times New Roman"/>
        </w:rPr>
        <w:t> .</w:t>
      </w:r>
      <w:proofErr w:type="gramEnd"/>
    </w:p>
    <w:p w:rsidR="00475F1C" w:rsidRDefault="00475F1C" w:rsidP="004F175C">
      <w:pPr>
        <w:pStyle w:val="2"/>
        <w:rPr>
          <w:rFonts w:eastAsia="Times New Roman"/>
        </w:rPr>
      </w:pPr>
      <w:bookmarkStart w:id="24" w:name="_Toc201328795"/>
      <w:r>
        <w:rPr>
          <w:rFonts w:eastAsia="Times New Roman"/>
        </w:rPr>
        <w:lastRenderedPageBreak/>
        <w:t xml:space="preserve">Загрузка </w:t>
      </w:r>
      <w:proofErr w:type="spellStart"/>
      <w:r>
        <w:rPr>
          <w:rFonts w:eastAsia="Times New Roman"/>
        </w:rPr>
        <w:t>docker</w:t>
      </w:r>
      <w:proofErr w:type="spellEnd"/>
      <w:r>
        <w:rPr>
          <w:rFonts w:eastAsia="Times New Roman"/>
        </w:rPr>
        <w:t>-образов в хранилище</w:t>
      </w:r>
      <w:bookmarkEnd w:id="24"/>
    </w:p>
    <w:p w:rsidR="00475F1C" w:rsidRDefault="00475F1C" w:rsidP="004F175C">
      <w:pPr>
        <w:pStyle w:val="3"/>
        <w:rPr>
          <w:rFonts w:eastAsia="Times New Roman"/>
        </w:rPr>
      </w:pPr>
      <w:bookmarkStart w:id="25" w:name="_Toc201328796"/>
      <w:r>
        <w:rPr>
          <w:rStyle w:val="a6"/>
          <w:rFonts w:eastAsia="Times New Roman"/>
          <w:b w:val="0"/>
          <w:bCs w:val="0"/>
        </w:rPr>
        <w:t xml:space="preserve">Загрузка </w:t>
      </w:r>
      <w:proofErr w:type="spellStart"/>
      <w:r>
        <w:rPr>
          <w:rStyle w:val="a6"/>
          <w:rFonts w:eastAsia="Times New Roman"/>
          <w:b w:val="0"/>
          <w:bCs w:val="0"/>
        </w:rPr>
        <w:t>docker</w:t>
      </w:r>
      <w:proofErr w:type="spellEnd"/>
      <w:r>
        <w:rPr>
          <w:rStyle w:val="a6"/>
          <w:rFonts w:eastAsia="Times New Roman"/>
          <w:b w:val="0"/>
          <w:bCs w:val="0"/>
        </w:rPr>
        <w:t>-образов в хранилище сервера с ролью Установщик</w:t>
      </w:r>
      <w:bookmarkEnd w:id="25"/>
    </w:p>
    <w:p w:rsidR="00475F1C" w:rsidRDefault="00475F1C" w:rsidP="00475F1C">
      <w:pPr>
        <w:pStyle w:val="a3"/>
        <w:rPr>
          <w:rFonts w:eastAsiaTheme="minorEastAsia"/>
        </w:rPr>
      </w:pPr>
      <w:r>
        <w:t xml:space="preserve">Чтобы загрузить </w:t>
      </w:r>
      <w:proofErr w:type="spellStart"/>
      <w:r>
        <w:t>docker</w:t>
      </w:r>
      <w:proofErr w:type="spellEnd"/>
      <w:r>
        <w:t>-образы в хранилище сервера с ролью </w:t>
      </w:r>
      <w:r>
        <w:rPr>
          <w:rStyle w:val="a6"/>
          <w:rFonts w:eastAsiaTheme="majorEastAsia"/>
        </w:rPr>
        <w:t>Установщик</w:t>
      </w:r>
      <w:r>
        <w:t>:</w:t>
      </w:r>
    </w:p>
    <w:p w:rsidR="00475F1C" w:rsidRDefault="00475F1C" w:rsidP="00475F1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повысьте права командой </w:t>
      </w:r>
      <w:proofErr w:type="spellStart"/>
      <w:r>
        <w:rPr>
          <w:rStyle w:val="HTML"/>
          <w:rFonts w:eastAsiaTheme="minorHAnsi"/>
        </w:rPr>
        <w:t>sudo</w:t>
      </w:r>
      <w:proofErr w:type="spellEnd"/>
      <w:r>
        <w:rPr>
          <w:rStyle w:val="HTML"/>
          <w:rFonts w:eastAsiaTheme="minorHAnsi"/>
        </w:rPr>
        <w:t xml:space="preserve"> -</w:t>
      </w:r>
      <w:proofErr w:type="gramStart"/>
      <w:r>
        <w:rPr>
          <w:rStyle w:val="HTML"/>
          <w:rFonts w:eastAsiaTheme="minorHAnsi"/>
        </w:rPr>
        <w:t>i</w:t>
      </w:r>
      <w:r>
        <w:rPr>
          <w:rFonts w:eastAsia="Times New Roman"/>
        </w:rPr>
        <w:t> .</w:t>
      </w:r>
      <w:proofErr w:type="gramEnd"/>
    </w:p>
    <w:p w:rsidR="00475F1C" w:rsidRDefault="00475F1C" w:rsidP="00475F1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Перейдите в директорию /</w:t>
      </w:r>
      <w:proofErr w:type="spellStart"/>
      <w:r>
        <w:rPr>
          <w:rFonts w:eastAsia="Times New Roman"/>
        </w:rPr>
        <w:t>opt</w:t>
      </w:r>
      <w:proofErr w:type="spellEnd"/>
      <w:r>
        <w:rPr>
          <w:rFonts w:eastAsia="Times New Roman"/>
        </w:rPr>
        <w:t>/face2/</w:t>
      </w:r>
      <w:proofErr w:type="spellStart"/>
      <w:r>
        <w:rPr>
          <w:rFonts w:eastAsia="Times New Roman"/>
        </w:rPr>
        <w:t>scripts</w:t>
      </w:r>
      <w:proofErr w:type="spellEnd"/>
      <w:r>
        <w:rPr>
          <w:rFonts w:eastAsia="Times New Roman"/>
        </w:rPr>
        <w:t>/ командой </w:t>
      </w:r>
      <w:proofErr w:type="spellStart"/>
      <w:r>
        <w:rPr>
          <w:rStyle w:val="HTML"/>
          <w:rFonts w:eastAsiaTheme="minorHAnsi"/>
        </w:rPr>
        <w:t>cd</w:t>
      </w:r>
      <w:proofErr w:type="spellEnd"/>
      <w:r>
        <w:rPr>
          <w:rStyle w:val="HTML"/>
          <w:rFonts w:eastAsiaTheme="minorHAnsi"/>
        </w:rPr>
        <w:t xml:space="preserve"> /</w:t>
      </w:r>
      <w:proofErr w:type="spellStart"/>
      <w:r>
        <w:rPr>
          <w:rStyle w:val="HTML"/>
          <w:rFonts w:eastAsiaTheme="minorHAnsi"/>
        </w:rPr>
        <w:t>opt</w:t>
      </w:r>
      <w:proofErr w:type="spellEnd"/>
      <w:r>
        <w:rPr>
          <w:rStyle w:val="HTML"/>
          <w:rFonts w:eastAsiaTheme="minorHAnsi"/>
        </w:rPr>
        <w:t>/face2/</w:t>
      </w:r>
      <w:proofErr w:type="spellStart"/>
      <w:r>
        <w:rPr>
          <w:rStyle w:val="HTML"/>
          <w:rFonts w:eastAsiaTheme="minorHAnsi"/>
        </w:rPr>
        <w:t>scripts</w:t>
      </w:r>
      <w:proofErr w:type="spellEnd"/>
      <w:proofErr w:type="gramStart"/>
      <w:r>
        <w:rPr>
          <w:rStyle w:val="HTML"/>
          <w:rFonts w:eastAsiaTheme="minorHAnsi"/>
        </w:rPr>
        <w:t>/</w:t>
      </w:r>
      <w:r>
        <w:rPr>
          <w:rFonts w:eastAsia="Times New Roman"/>
        </w:rPr>
        <w:t> .</w:t>
      </w:r>
      <w:proofErr w:type="gramEnd"/>
    </w:p>
    <w:p w:rsidR="00475F1C" w:rsidRDefault="00475F1C" w:rsidP="00475F1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Запустите скрипт подготовки системы, который установит или обновит </w:t>
      </w:r>
      <w:proofErr w:type="spellStart"/>
      <w:r>
        <w:rPr>
          <w:rFonts w:eastAsia="Times New Roman"/>
        </w:rPr>
        <w:t>Docker</w:t>
      </w:r>
      <w:proofErr w:type="spellEnd"/>
      <w:r>
        <w:rPr>
          <w:rFonts w:eastAsia="Times New Roman"/>
        </w:rPr>
        <w:t xml:space="preserve"> и прочие необходимые пакеты следующей </w:t>
      </w:r>
      <w:proofErr w:type="gramStart"/>
      <w:r>
        <w:rPr>
          <w:rFonts w:eastAsia="Times New Roman"/>
        </w:rPr>
        <w:t>командой :</w:t>
      </w:r>
      <w:proofErr w:type="gramEnd"/>
    </w:p>
    <w:p w:rsidR="00475F1C" w:rsidRDefault="00475F1C" w:rsidP="00475F1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HTML"/>
          <w:rFonts w:eastAsiaTheme="minorHAnsi"/>
        </w:rPr>
        <w:t>./install_docker_Ubuntu.sh</w:t>
      </w:r>
      <w:r>
        <w:rPr>
          <w:rFonts w:eastAsia="Times New Roman"/>
        </w:rPr>
        <w:t> </w:t>
      </w:r>
    </w:p>
    <w:p w:rsidR="00475F1C" w:rsidRDefault="00475F1C" w:rsidP="00475F1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Перезагрузите систему в конце работы скрипта, ответьте </w:t>
      </w:r>
      <w:r>
        <w:rPr>
          <w:rStyle w:val="a6"/>
          <w:rFonts w:eastAsia="Times New Roman"/>
        </w:rPr>
        <w:t>Y</w:t>
      </w:r>
      <w:r>
        <w:rPr>
          <w:rFonts w:eastAsia="Times New Roman"/>
        </w:rPr>
        <w:t>, чтобы перезагрузить операционную систему.</w:t>
      </w:r>
    </w:p>
    <w:p w:rsidR="00475F1C" w:rsidRDefault="00475F1C" w:rsidP="00475F1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Повысьте права после перезагрузки командой </w:t>
      </w:r>
      <w:proofErr w:type="spellStart"/>
      <w:r>
        <w:rPr>
          <w:rStyle w:val="HTML"/>
          <w:rFonts w:eastAsiaTheme="minorHAnsi"/>
        </w:rPr>
        <w:t>sudo</w:t>
      </w:r>
      <w:proofErr w:type="spellEnd"/>
      <w:r>
        <w:rPr>
          <w:rStyle w:val="HTML"/>
          <w:rFonts w:eastAsiaTheme="minorHAnsi"/>
        </w:rPr>
        <w:t xml:space="preserve"> -</w:t>
      </w:r>
      <w:proofErr w:type="gramStart"/>
      <w:r>
        <w:rPr>
          <w:rStyle w:val="HTML"/>
          <w:rFonts w:eastAsiaTheme="minorHAnsi"/>
        </w:rPr>
        <w:t>i</w:t>
      </w:r>
      <w:r>
        <w:rPr>
          <w:rFonts w:eastAsia="Times New Roman"/>
        </w:rPr>
        <w:t> .</w:t>
      </w:r>
      <w:proofErr w:type="gramEnd"/>
    </w:p>
    <w:p w:rsidR="00475F1C" w:rsidRDefault="00475F1C" w:rsidP="00475F1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Перейдите в директорию </w:t>
      </w:r>
      <w:proofErr w:type="spellStart"/>
      <w:r>
        <w:rPr>
          <w:rFonts w:eastAsia="Times New Roman"/>
        </w:rPr>
        <w:t>docker</w:t>
      </w:r>
      <w:proofErr w:type="spellEnd"/>
      <w:r>
        <w:rPr>
          <w:rFonts w:eastAsia="Times New Roman"/>
        </w:rPr>
        <w:t xml:space="preserve"> в директории дистрибутива командой </w:t>
      </w:r>
      <w:proofErr w:type="spellStart"/>
      <w:r>
        <w:rPr>
          <w:rStyle w:val="HTML"/>
          <w:rFonts w:eastAsiaTheme="minorHAnsi"/>
        </w:rPr>
        <w:t>cd</w:t>
      </w:r>
      <w:proofErr w:type="spellEnd"/>
      <w:r>
        <w:rPr>
          <w:rStyle w:val="HTML"/>
          <w:rFonts w:eastAsiaTheme="minorHAnsi"/>
        </w:rPr>
        <w:t xml:space="preserve"> /</w:t>
      </w:r>
      <w:proofErr w:type="spellStart"/>
      <w:r>
        <w:rPr>
          <w:rStyle w:val="HTML"/>
          <w:rFonts w:eastAsiaTheme="minorHAnsi"/>
        </w:rPr>
        <w:t>opt</w:t>
      </w:r>
      <w:proofErr w:type="spellEnd"/>
      <w:r>
        <w:rPr>
          <w:rStyle w:val="HTML"/>
          <w:rFonts w:eastAsiaTheme="minorHAnsi"/>
        </w:rPr>
        <w:t>/face2/</w:t>
      </w:r>
      <w:proofErr w:type="spellStart"/>
      <w:proofErr w:type="gramStart"/>
      <w:r>
        <w:rPr>
          <w:rStyle w:val="HTML"/>
          <w:rFonts w:eastAsiaTheme="minorHAnsi"/>
        </w:rPr>
        <w:t>docker</w:t>
      </w:r>
      <w:proofErr w:type="spellEnd"/>
      <w:r>
        <w:rPr>
          <w:rFonts w:eastAsia="Times New Roman"/>
        </w:rPr>
        <w:t> .</w:t>
      </w:r>
      <w:proofErr w:type="gramEnd"/>
    </w:p>
    <w:p w:rsidR="00475F1C" w:rsidRDefault="00475F1C" w:rsidP="00475F1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Загрузите </w:t>
      </w:r>
      <w:proofErr w:type="spellStart"/>
      <w:r>
        <w:rPr>
          <w:rFonts w:eastAsia="Times New Roman"/>
        </w:rPr>
        <w:t>docker</w:t>
      </w:r>
      <w:proofErr w:type="spellEnd"/>
      <w:r>
        <w:rPr>
          <w:rFonts w:eastAsia="Times New Roman"/>
        </w:rPr>
        <w:t xml:space="preserve">-образы в локальное хранилище командами: </w:t>
      </w:r>
    </w:p>
    <w:p w:rsidR="00475F1C" w:rsidRPr="00475F1C" w:rsidRDefault="00475F1C" w:rsidP="00475F1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proofErr w:type="spellStart"/>
      <w:r w:rsidRPr="00475F1C">
        <w:rPr>
          <w:rStyle w:val="HTML"/>
          <w:rFonts w:eastAsiaTheme="minorHAnsi"/>
          <w:lang w:val="en-US"/>
        </w:rPr>
        <w:t>docker</w:t>
      </w:r>
      <w:proofErr w:type="spellEnd"/>
      <w:r w:rsidRPr="00475F1C">
        <w:rPr>
          <w:rStyle w:val="HTML"/>
          <w:rFonts w:eastAsiaTheme="minorHAnsi"/>
          <w:lang w:val="en-US"/>
        </w:rPr>
        <w:t xml:space="preserve"> load --input face2_ebsidp.tar</w:t>
      </w:r>
      <w:r w:rsidRPr="00475F1C">
        <w:rPr>
          <w:rFonts w:eastAsia="Times New Roman"/>
          <w:lang w:val="en-US"/>
        </w:rPr>
        <w:t> ;</w:t>
      </w:r>
    </w:p>
    <w:p w:rsidR="00475F1C" w:rsidRPr="00475F1C" w:rsidRDefault="00475F1C" w:rsidP="00475F1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proofErr w:type="spellStart"/>
      <w:r w:rsidRPr="00475F1C">
        <w:rPr>
          <w:rStyle w:val="HTML"/>
          <w:rFonts w:eastAsiaTheme="minorHAnsi"/>
          <w:lang w:val="en-US"/>
        </w:rPr>
        <w:t>docker</w:t>
      </w:r>
      <w:proofErr w:type="spellEnd"/>
      <w:r w:rsidRPr="00475F1C">
        <w:rPr>
          <w:rStyle w:val="HTML"/>
          <w:rFonts w:eastAsiaTheme="minorHAnsi"/>
          <w:lang w:val="en-US"/>
        </w:rPr>
        <w:t xml:space="preserve"> load --input face2_kbs_auth.tar</w:t>
      </w:r>
      <w:r w:rsidRPr="00475F1C">
        <w:rPr>
          <w:rFonts w:eastAsia="Times New Roman"/>
          <w:lang w:val="en-US"/>
        </w:rPr>
        <w:t> ;</w:t>
      </w:r>
    </w:p>
    <w:p w:rsidR="00475F1C" w:rsidRPr="00475F1C" w:rsidRDefault="00475F1C" w:rsidP="00475F1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proofErr w:type="spellStart"/>
      <w:r w:rsidRPr="00475F1C">
        <w:rPr>
          <w:rStyle w:val="HTML"/>
          <w:rFonts w:eastAsiaTheme="minorHAnsi"/>
          <w:lang w:val="en-US"/>
        </w:rPr>
        <w:t>docker</w:t>
      </w:r>
      <w:proofErr w:type="spellEnd"/>
      <w:r w:rsidRPr="00475F1C">
        <w:rPr>
          <w:rStyle w:val="HTML"/>
          <w:rFonts w:eastAsiaTheme="minorHAnsi"/>
          <w:lang w:val="en-US"/>
        </w:rPr>
        <w:t xml:space="preserve"> load --input face2_kbs_payments.tar</w:t>
      </w:r>
      <w:r w:rsidRPr="00475F1C">
        <w:rPr>
          <w:rFonts w:eastAsia="Times New Roman"/>
          <w:lang w:val="en-US"/>
        </w:rPr>
        <w:t> ;</w:t>
      </w:r>
    </w:p>
    <w:p w:rsidR="00475F1C" w:rsidRPr="00475F1C" w:rsidRDefault="00475F1C" w:rsidP="00475F1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proofErr w:type="spellStart"/>
      <w:r w:rsidRPr="00475F1C">
        <w:rPr>
          <w:rStyle w:val="HTML"/>
          <w:rFonts w:eastAsiaTheme="minorHAnsi"/>
          <w:lang w:val="en-US"/>
        </w:rPr>
        <w:t>docker</w:t>
      </w:r>
      <w:proofErr w:type="spellEnd"/>
      <w:r w:rsidRPr="00475F1C">
        <w:rPr>
          <w:rStyle w:val="HTML"/>
          <w:rFonts w:eastAsiaTheme="minorHAnsi"/>
          <w:lang w:val="en-US"/>
        </w:rPr>
        <w:t xml:space="preserve"> load --input face2_ageconfirmation.tar</w:t>
      </w:r>
      <w:r w:rsidRPr="00475F1C">
        <w:rPr>
          <w:rFonts w:eastAsia="Times New Roman"/>
          <w:lang w:val="en-US"/>
        </w:rPr>
        <w:t> ;</w:t>
      </w:r>
    </w:p>
    <w:p w:rsidR="00475F1C" w:rsidRPr="00475F1C" w:rsidRDefault="00475F1C" w:rsidP="00475F1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proofErr w:type="spellStart"/>
      <w:r w:rsidRPr="00475F1C">
        <w:rPr>
          <w:rStyle w:val="HTML"/>
          <w:rFonts w:eastAsiaTheme="minorHAnsi"/>
          <w:lang w:val="en-US"/>
        </w:rPr>
        <w:t>docker</w:t>
      </w:r>
      <w:proofErr w:type="spellEnd"/>
      <w:r w:rsidRPr="00475F1C">
        <w:rPr>
          <w:rStyle w:val="HTML"/>
          <w:rFonts w:eastAsiaTheme="minorHAnsi"/>
          <w:lang w:val="en-US"/>
        </w:rPr>
        <w:t xml:space="preserve"> load --input face2_kbs_adminpanel.tar</w:t>
      </w:r>
      <w:r w:rsidRPr="00475F1C">
        <w:rPr>
          <w:rFonts w:eastAsia="Times New Roman"/>
          <w:lang w:val="en-US"/>
        </w:rPr>
        <w:t> ;</w:t>
      </w:r>
    </w:p>
    <w:p w:rsidR="00475F1C" w:rsidRPr="00475F1C" w:rsidRDefault="00475F1C" w:rsidP="00475F1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proofErr w:type="spellStart"/>
      <w:r w:rsidRPr="00475F1C">
        <w:rPr>
          <w:rStyle w:val="HTML"/>
          <w:rFonts w:eastAsiaTheme="minorHAnsi"/>
          <w:lang w:val="en-US"/>
        </w:rPr>
        <w:t>docker</w:t>
      </w:r>
      <w:proofErr w:type="spellEnd"/>
      <w:r w:rsidRPr="00475F1C">
        <w:rPr>
          <w:rStyle w:val="HTML"/>
          <w:rFonts w:eastAsiaTheme="minorHAnsi"/>
          <w:lang w:val="en-US"/>
        </w:rPr>
        <w:t xml:space="preserve"> load --input face2_triton.tar</w:t>
      </w:r>
      <w:r w:rsidRPr="00475F1C">
        <w:rPr>
          <w:rFonts w:eastAsia="Times New Roman"/>
          <w:lang w:val="en-US"/>
        </w:rPr>
        <w:t> ;</w:t>
      </w:r>
    </w:p>
    <w:p w:rsidR="00475F1C" w:rsidRDefault="00475F1C" w:rsidP="00475F1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Определите, в какой сетевой </w:t>
      </w:r>
      <w:proofErr w:type="spellStart"/>
      <w:r>
        <w:rPr>
          <w:rFonts w:eastAsia="Times New Roman"/>
        </w:rPr>
        <w:t>репозиторий</w:t>
      </w:r>
      <w:proofErr w:type="spellEnd"/>
      <w:r>
        <w:rPr>
          <w:rFonts w:eastAsia="Times New Roman"/>
        </w:rPr>
        <w:t xml:space="preserve"> будут загружаться </w:t>
      </w:r>
      <w:proofErr w:type="spellStart"/>
      <w:r>
        <w:rPr>
          <w:rFonts w:eastAsia="Times New Roman"/>
        </w:rPr>
        <w:t>docker</w:t>
      </w:r>
      <w:proofErr w:type="spellEnd"/>
      <w:r>
        <w:rPr>
          <w:rFonts w:eastAsia="Times New Roman"/>
        </w:rPr>
        <w:t xml:space="preserve">-образы дистрибутива Системы. Если сетевой </w:t>
      </w:r>
      <w:proofErr w:type="spellStart"/>
      <w:r>
        <w:rPr>
          <w:rFonts w:eastAsia="Times New Roman"/>
        </w:rPr>
        <w:t>репозиторий</w:t>
      </w:r>
      <w:proofErr w:type="spellEnd"/>
      <w:r>
        <w:rPr>
          <w:rFonts w:eastAsia="Times New Roman"/>
        </w:rPr>
        <w:t xml:space="preserve"> не существует или требуется создать новый: </w:t>
      </w:r>
    </w:p>
    <w:p w:rsidR="00475F1C" w:rsidRDefault="00475F1C" w:rsidP="00475F1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создайте директории для сертификатов, используемых </w:t>
      </w:r>
      <w:proofErr w:type="spellStart"/>
      <w:r>
        <w:rPr>
          <w:rFonts w:eastAsia="Times New Roman"/>
        </w:rPr>
        <w:t>docker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registry</w:t>
      </w:r>
      <w:proofErr w:type="spellEnd"/>
      <w:r>
        <w:rPr>
          <w:rFonts w:eastAsia="Times New Roman"/>
        </w:rPr>
        <w:t xml:space="preserve">, командой </w:t>
      </w:r>
      <w:proofErr w:type="spellStart"/>
      <w:r>
        <w:rPr>
          <w:rStyle w:val="HTML"/>
          <w:rFonts w:eastAsiaTheme="minorHAnsi"/>
        </w:rPr>
        <w:t>mkdir</w:t>
      </w:r>
      <w:proofErr w:type="spellEnd"/>
      <w:r>
        <w:rPr>
          <w:rStyle w:val="HTML"/>
          <w:rFonts w:eastAsiaTheme="minorHAnsi"/>
        </w:rPr>
        <w:t xml:space="preserve"> -p /</w:t>
      </w:r>
      <w:proofErr w:type="spellStart"/>
      <w:r>
        <w:rPr>
          <w:rStyle w:val="HTML"/>
          <w:rFonts w:eastAsiaTheme="minorHAnsi"/>
        </w:rPr>
        <w:t>opt</w:t>
      </w:r>
      <w:proofErr w:type="spellEnd"/>
      <w:r>
        <w:rPr>
          <w:rStyle w:val="HTML"/>
          <w:rFonts w:eastAsiaTheme="minorHAnsi"/>
        </w:rPr>
        <w:t>/</w:t>
      </w:r>
      <w:proofErr w:type="spellStart"/>
      <w:r>
        <w:rPr>
          <w:rStyle w:val="HTML"/>
          <w:rFonts w:eastAsiaTheme="minorHAnsi"/>
        </w:rPr>
        <w:t>registry</w:t>
      </w:r>
      <w:proofErr w:type="spellEnd"/>
      <w:r>
        <w:rPr>
          <w:rStyle w:val="HTML"/>
          <w:rFonts w:eastAsiaTheme="minorHAnsi"/>
        </w:rPr>
        <w:t>/</w:t>
      </w:r>
      <w:proofErr w:type="spellStart"/>
      <w:proofErr w:type="gramStart"/>
      <w:r>
        <w:rPr>
          <w:rStyle w:val="HTML"/>
          <w:rFonts w:eastAsiaTheme="minorHAnsi"/>
        </w:rPr>
        <w:t>certs</w:t>
      </w:r>
      <w:proofErr w:type="spellEnd"/>
      <w:r>
        <w:rPr>
          <w:rFonts w:eastAsia="Times New Roman"/>
        </w:rPr>
        <w:t> .</w:t>
      </w:r>
      <w:proofErr w:type="gramEnd"/>
    </w:p>
    <w:p w:rsidR="00475F1C" w:rsidRDefault="00475F1C" w:rsidP="00475F1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Поместите в директорию /</w:t>
      </w:r>
      <w:proofErr w:type="spellStart"/>
      <w:r>
        <w:rPr>
          <w:rFonts w:eastAsia="Times New Roman"/>
        </w:rPr>
        <w:t>opt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registry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certs</w:t>
      </w:r>
      <w:proofErr w:type="spellEnd"/>
      <w:r>
        <w:rPr>
          <w:rFonts w:eastAsia="Times New Roman"/>
        </w:rPr>
        <w:t xml:space="preserve"> сертификат </w:t>
      </w:r>
      <w:proofErr w:type="gramStart"/>
      <w:r>
        <w:rPr>
          <w:rFonts w:eastAsia="Times New Roman"/>
        </w:rPr>
        <w:t>сервера  с</w:t>
      </w:r>
      <w:proofErr w:type="gramEnd"/>
      <w:r>
        <w:rPr>
          <w:rFonts w:eastAsia="Times New Roman"/>
        </w:rPr>
        <w:t xml:space="preserve"> ролью </w:t>
      </w:r>
      <w:r>
        <w:rPr>
          <w:rStyle w:val="a6"/>
          <w:rFonts w:eastAsia="Times New Roman"/>
        </w:rPr>
        <w:t>Установщик</w:t>
      </w:r>
      <w:r>
        <w:rPr>
          <w:rFonts w:eastAsia="Times New Roman"/>
        </w:rPr>
        <w:t> и его ключ. Сертификат должен содержать всю цепочку удостоверяющих центров, которым в свою очередь должны доверять все серверы кластера.</w:t>
      </w:r>
    </w:p>
    <w:p w:rsidR="00475F1C" w:rsidRDefault="00475F1C" w:rsidP="00475F1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Для создания директории для хранения </w:t>
      </w:r>
      <w:proofErr w:type="spellStart"/>
      <w:r>
        <w:rPr>
          <w:rFonts w:eastAsia="Times New Roman"/>
        </w:rPr>
        <w:t>docker</w:t>
      </w:r>
      <w:proofErr w:type="spellEnd"/>
      <w:r>
        <w:rPr>
          <w:rFonts w:eastAsia="Times New Roman"/>
        </w:rPr>
        <w:t xml:space="preserve">-образов используйте команду </w:t>
      </w:r>
      <w:proofErr w:type="spellStart"/>
      <w:r>
        <w:rPr>
          <w:rStyle w:val="HTML"/>
          <w:rFonts w:eastAsiaTheme="minorHAnsi"/>
        </w:rPr>
        <w:t>mkdir</w:t>
      </w:r>
      <w:proofErr w:type="spellEnd"/>
      <w:r>
        <w:rPr>
          <w:rStyle w:val="HTML"/>
          <w:rFonts w:eastAsiaTheme="minorHAnsi"/>
        </w:rPr>
        <w:t xml:space="preserve"> -p /</w:t>
      </w:r>
      <w:proofErr w:type="spellStart"/>
      <w:r>
        <w:rPr>
          <w:rStyle w:val="HTML"/>
          <w:rFonts w:eastAsiaTheme="minorHAnsi"/>
        </w:rPr>
        <w:t>opt</w:t>
      </w:r>
      <w:proofErr w:type="spellEnd"/>
      <w:r>
        <w:rPr>
          <w:rStyle w:val="HTML"/>
          <w:rFonts w:eastAsiaTheme="minorHAnsi"/>
        </w:rPr>
        <w:t>/</w:t>
      </w:r>
      <w:proofErr w:type="spellStart"/>
      <w:r>
        <w:rPr>
          <w:rStyle w:val="HTML"/>
          <w:rFonts w:eastAsiaTheme="minorHAnsi"/>
        </w:rPr>
        <w:t>registry</w:t>
      </w:r>
      <w:proofErr w:type="spellEnd"/>
      <w:r>
        <w:rPr>
          <w:rStyle w:val="HTML"/>
          <w:rFonts w:eastAsiaTheme="minorHAnsi"/>
        </w:rPr>
        <w:t>/</w:t>
      </w:r>
      <w:proofErr w:type="spellStart"/>
      <w:proofErr w:type="gramStart"/>
      <w:r>
        <w:rPr>
          <w:rStyle w:val="HTML"/>
          <w:rFonts w:eastAsiaTheme="minorHAnsi"/>
        </w:rPr>
        <w:t>storage</w:t>
      </w:r>
      <w:proofErr w:type="spellEnd"/>
      <w:r>
        <w:rPr>
          <w:rFonts w:eastAsia="Times New Roman"/>
        </w:rPr>
        <w:t> .</w:t>
      </w:r>
      <w:proofErr w:type="gramEnd"/>
    </w:p>
    <w:p w:rsidR="00475F1C" w:rsidRDefault="00475F1C" w:rsidP="00475F1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Для установки на сервере с ролью </w:t>
      </w:r>
      <w:r>
        <w:rPr>
          <w:rStyle w:val="a6"/>
          <w:rFonts w:eastAsia="Times New Roman"/>
        </w:rPr>
        <w:t xml:space="preserve">Установщик </w:t>
      </w:r>
      <w:r>
        <w:rPr>
          <w:rFonts w:eastAsia="Times New Roman"/>
        </w:rPr>
        <w:t xml:space="preserve">сетевого </w:t>
      </w:r>
      <w:proofErr w:type="spellStart"/>
      <w:r>
        <w:rPr>
          <w:rFonts w:eastAsia="Times New Roman"/>
        </w:rPr>
        <w:t>репозитория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docker</w:t>
      </w:r>
      <w:proofErr w:type="spellEnd"/>
      <w:r>
        <w:rPr>
          <w:rFonts w:eastAsia="Times New Roman"/>
        </w:rPr>
        <w:t>-образов </w:t>
      </w:r>
      <w:proofErr w:type="spellStart"/>
      <w:r>
        <w:rPr>
          <w:rFonts w:eastAsia="Times New Roman"/>
        </w:rPr>
        <w:t>Docker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Registry</w:t>
      </w:r>
      <w:proofErr w:type="spellEnd"/>
      <w:r>
        <w:rPr>
          <w:rFonts w:eastAsia="Times New Roman"/>
        </w:rPr>
        <w:t xml:space="preserve">, работающего по протоколу </w:t>
      </w:r>
      <w:proofErr w:type="spellStart"/>
      <w:r>
        <w:rPr>
          <w:rStyle w:val="a7"/>
          <w:rFonts w:eastAsia="Times New Roman"/>
        </w:rPr>
        <w:t>https</w:t>
      </w:r>
      <w:proofErr w:type="spellEnd"/>
      <w:r>
        <w:rPr>
          <w:rStyle w:val="a7"/>
          <w:rFonts w:eastAsia="Times New Roman"/>
        </w:rPr>
        <w:t xml:space="preserve"> </w:t>
      </w:r>
      <w:r>
        <w:rPr>
          <w:rFonts w:eastAsia="Times New Roman"/>
        </w:rPr>
        <w:t xml:space="preserve">на порте </w:t>
      </w:r>
      <w:r>
        <w:rPr>
          <w:rStyle w:val="a7"/>
          <w:rFonts w:eastAsia="Times New Roman"/>
        </w:rPr>
        <w:t>5000</w:t>
      </w:r>
      <w:r>
        <w:rPr>
          <w:rFonts w:eastAsia="Times New Roman"/>
        </w:rPr>
        <w:t>, выполните</w:t>
      </w:r>
    </w:p>
    <w:p w:rsidR="00475F1C" w:rsidRDefault="00475F1C" w:rsidP="00475F1C">
      <w:pPr>
        <w:pStyle w:val="a3"/>
        <w:rPr>
          <w:rFonts w:eastAsiaTheme="minorEastAsia"/>
        </w:rPr>
      </w:pPr>
      <w:r>
        <w:t> </w:t>
      </w:r>
    </w:p>
    <w:p w:rsidR="00475F1C" w:rsidRPr="00475F1C" w:rsidRDefault="00475F1C" w:rsidP="00475F1C">
      <w:pPr>
        <w:pStyle w:val="HTML0"/>
        <w:rPr>
          <w:lang w:val="en-US"/>
        </w:rPr>
      </w:pPr>
      <w:proofErr w:type="spellStart"/>
      <w:proofErr w:type="gramStart"/>
      <w:r w:rsidRPr="00475F1C">
        <w:rPr>
          <w:lang w:val="en-US"/>
        </w:rPr>
        <w:t>docker</w:t>
      </w:r>
      <w:proofErr w:type="spellEnd"/>
      <w:proofErr w:type="gramEnd"/>
      <w:r w:rsidRPr="00475F1C">
        <w:rPr>
          <w:lang w:val="en-US"/>
        </w:rPr>
        <w:t xml:space="preserve"> run -d \</w:t>
      </w:r>
    </w:p>
    <w:p w:rsidR="00475F1C" w:rsidRPr="00475F1C" w:rsidRDefault="00475F1C" w:rsidP="00475F1C">
      <w:pPr>
        <w:pStyle w:val="HTML0"/>
        <w:rPr>
          <w:lang w:val="en-US"/>
        </w:rPr>
      </w:pPr>
      <w:r w:rsidRPr="00475F1C">
        <w:rPr>
          <w:lang w:val="en-US"/>
        </w:rPr>
        <w:t>  -p 5000:5000 \</w:t>
      </w:r>
    </w:p>
    <w:p w:rsidR="00475F1C" w:rsidRPr="00475F1C" w:rsidRDefault="00475F1C" w:rsidP="00475F1C">
      <w:pPr>
        <w:pStyle w:val="HTML0"/>
        <w:rPr>
          <w:lang w:val="en-US"/>
        </w:rPr>
      </w:pPr>
      <w:r w:rsidRPr="00475F1C">
        <w:rPr>
          <w:lang w:val="en-US"/>
        </w:rPr>
        <w:t xml:space="preserve">  --restart=unless-stopped \</w:t>
      </w:r>
    </w:p>
    <w:p w:rsidR="00475F1C" w:rsidRPr="00475F1C" w:rsidRDefault="00475F1C" w:rsidP="00475F1C">
      <w:pPr>
        <w:pStyle w:val="HTML0"/>
        <w:rPr>
          <w:lang w:val="en-US"/>
        </w:rPr>
      </w:pPr>
      <w:r w:rsidRPr="00475F1C">
        <w:rPr>
          <w:lang w:val="en-US"/>
        </w:rPr>
        <w:t>  --name registry \</w:t>
      </w:r>
    </w:p>
    <w:p w:rsidR="00475F1C" w:rsidRPr="00475F1C" w:rsidRDefault="00475F1C" w:rsidP="00475F1C">
      <w:pPr>
        <w:pStyle w:val="HTML0"/>
        <w:rPr>
          <w:lang w:val="en-US"/>
        </w:rPr>
      </w:pPr>
      <w:r w:rsidRPr="00475F1C">
        <w:rPr>
          <w:lang w:val="en-US"/>
        </w:rPr>
        <w:t>  -v /opt/registry/storage</w:t>
      </w:r>
      <w:proofErr w:type="gramStart"/>
      <w:r w:rsidRPr="00475F1C">
        <w:rPr>
          <w:lang w:val="en-US"/>
        </w:rPr>
        <w:t>:/</w:t>
      </w:r>
      <w:proofErr w:type="spellStart"/>
      <w:proofErr w:type="gramEnd"/>
      <w:r w:rsidRPr="00475F1C">
        <w:rPr>
          <w:lang w:val="en-US"/>
        </w:rPr>
        <w:t>var</w:t>
      </w:r>
      <w:proofErr w:type="spellEnd"/>
      <w:r w:rsidRPr="00475F1C">
        <w:rPr>
          <w:lang w:val="en-US"/>
        </w:rPr>
        <w:t>/lib/registry \</w:t>
      </w:r>
    </w:p>
    <w:p w:rsidR="00475F1C" w:rsidRPr="00475F1C" w:rsidRDefault="00475F1C" w:rsidP="00475F1C">
      <w:pPr>
        <w:pStyle w:val="HTML0"/>
        <w:rPr>
          <w:lang w:val="en-US"/>
        </w:rPr>
      </w:pPr>
      <w:r w:rsidRPr="00475F1C">
        <w:rPr>
          <w:lang w:val="en-US"/>
        </w:rPr>
        <w:t>  -v /opt/registry/certs</w:t>
      </w:r>
      <w:proofErr w:type="gramStart"/>
      <w:r w:rsidRPr="00475F1C">
        <w:rPr>
          <w:lang w:val="en-US"/>
        </w:rPr>
        <w:t>:/</w:t>
      </w:r>
      <w:proofErr w:type="gramEnd"/>
      <w:r w:rsidRPr="00475F1C">
        <w:rPr>
          <w:lang w:val="en-US"/>
        </w:rPr>
        <w:t>certs \</w:t>
      </w:r>
    </w:p>
    <w:p w:rsidR="00475F1C" w:rsidRPr="00475F1C" w:rsidRDefault="00475F1C" w:rsidP="00475F1C">
      <w:pPr>
        <w:pStyle w:val="HTML0"/>
        <w:rPr>
          <w:lang w:val="en-US"/>
        </w:rPr>
      </w:pPr>
      <w:r w:rsidRPr="00475F1C">
        <w:rPr>
          <w:lang w:val="en-US"/>
        </w:rPr>
        <w:t>  -e REGISTRY_HTTP_TLS_CERTIFICATE=/certs/domain.crt \</w:t>
      </w:r>
    </w:p>
    <w:p w:rsidR="00475F1C" w:rsidRPr="00475F1C" w:rsidRDefault="00475F1C" w:rsidP="00475F1C">
      <w:pPr>
        <w:pStyle w:val="HTML0"/>
        <w:rPr>
          <w:lang w:val="en-US"/>
        </w:rPr>
      </w:pPr>
      <w:r w:rsidRPr="00475F1C">
        <w:rPr>
          <w:lang w:val="en-US"/>
        </w:rPr>
        <w:t>  -e REGISTRY_HTTP_TLS_KEY=/certs/</w:t>
      </w:r>
      <w:proofErr w:type="spellStart"/>
      <w:r w:rsidRPr="00475F1C">
        <w:rPr>
          <w:lang w:val="en-US"/>
        </w:rPr>
        <w:t>domain.key</w:t>
      </w:r>
      <w:proofErr w:type="spellEnd"/>
      <w:r w:rsidRPr="00475F1C">
        <w:rPr>
          <w:lang w:val="en-US"/>
        </w:rPr>
        <w:t xml:space="preserve"> \</w:t>
      </w:r>
    </w:p>
    <w:p w:rsidR="00475F1C" w:rsidRDefault="00475F1C" w:rsidP="00475F1C">
      <w:pPr>
        <w:pStyle w:val="HTML0"/>
      </w:pPr>
      <w:r w:rsidRPr="00475F1C">
        <w:rPr>
          <w:lang w:val="en-US"/>
        </w:rPr>
        <w:t xml:space="preserve">  </w:t>
      </w:r>
      <w:r>
        <w:t>registry:2</w:t>
      </w:r>
    </w:p>
    <w:p w:rsidR="00475F1C" w:rsidRDefault="00475F1C" w:rsidP="00475F1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475F1C" w:rsidRDefault="00475F1C" w:rsidP="00475F1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где: </w:t>
      </w:r>
    </w:p>
    <w:p w:rsidR="00475F1C" w:rsidRDefault="00475F1C" w:rsidP="00475F1C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proofErr w:type="gramStart"/>
      <w:r>
        <w:rPr>
          <w:rStyle w:val="HTML"/>
          <w:rFonts w:eastAsiaTheme="minorHAnsi"/>
        </w:rPr>
        <w:t>domain.crt</w:t>
      </w:r>
      <w:r>
        <w:rPr>
          <w:rFonts w:eastAsia="Times New Roman"/>
        </w:rPr>
        <w:t> :имя</w:t>
      </w:r>
      <w:proofErr w:type="gramEnd"/>
      <w:r>
        <w:rPr>
          <w:rFonts w:eastAsia="Times New Roman"/>
        </w:rPr>
        <w:t xml:space="preserve"> файла сертификата сервера,</w:t>
      </w:r>
    </w:p>
    <w:p w:rsidR="00475F1C" w:rsidRDefault="00475F1C" w:rsidP="00475F1C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proofErr w:type="gramStart"/>
      <w:r>
        <w:rPr>
          <w:rStyle w:val="HTML"/>
          <w:rFonts w:eastAsiaTheme="minorHAnsi"/>
        </w:rPr>
        <w:t>domain.key</w:t>
      </w:r>
      <w:proofErr w:type="spellEnd"/>
      <w:r>
        <w:rPr>
          <w:rFonts w:eastAsia="Times New Roman"/>
        </w:rPr>
        <w:t> :имя</w:t>
      </w:r>
      <w:proofErr w:type="gramEnd"/>
      <w:r>
        <w:rPr>
          <w:rFonts w:eastAsia="Times New Roman"/>
        </w:rPr>
        <w:t xml:space="preserve"> файла с ключом сертификата.</w:t>
      </w:r>
    </w:p>
    <w:p w:rsidR="00475F1C" w:rsidRDefault="00475F1C" w:rsidP="00475F1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lastRenderedPageBreak/>
        <w:t>После выполнения команды на сервере с ролью </w:t>
      </w:r>
      <w:r>
        <w:rPr>
          <w:rStyle w:val="a6"/>
          <w:rFonts w:eastAsia="Times New Roman"/>
        </w:rPr>
        <w:t xml:space="preserve">Установщик </w:t>
      </w:r>
      <w:r>
        <w:rPr>
          <w:rFonts w:eastAsia="Times New Roman"/>
        </w:rPr>
        <w:t xml:space="preserve">будет запущен контейнер с сетевым хранилищем </w:t>
      </w:r>
      <w:proofErr w:type="spellStart"/>
      <w:r>
        <w:rPr>
          <w:rFonts w:eastAsia="Times New Roman"/>
        </w:rPr>
        <w:t>docker</w:t>
      </w:r>
      <w:proofErr w:type="spellEnd"/>
      <w:r>
        <w:rPr>
          <w:rFonts w:eastAsia="Times New Roman"/>
        </w:rPr>
        <w:t xml:space="preserve">-образов </w:t>
      </w:r>
      <w:proofErr w:type="spellStart"/>
      <w:r>
        <w:rPr>
          <w:rFonts w:eastAsia="Times New Roman"/>
        </w:rPr>
        <w:t>Docker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Registry</w:t>
      </w:r>
      <w:proofErr w:type="spellEnd"/>
      <w:r>
        <w:rPr>
          <w:rFonts w:eastAsia="Times New Roman"/>
        </w:rPr>
        <w:t xml:space="preserve">, работающий на порте </w:t>
      </w:r>
      <w:r>
        <w:rPr>
          <w:rStyle w:val="a7"/>
          <w:rFonts w:eastAsia="Times New Roman"/>
        </w:rPr>
        <w:t xml:space="preserve">5000 </w:t>
      </w:r>
      <w:r>
        <w:rPr>
          <w:rFonts w:eastAsia="Times New Roman"/>
        </w:rPr>
        <w:t xml:space="preserve">по протоколу </w:t>
      </w:r>
      <w:proofErr w:type="spellStart"/>
      <w:r>
        <w:rPr>
          <w:rStyle w:val="a7"/>
          <w:rFonts w:eastAsia="Times New Roman"/>
        </w:rPr>
        <w:t>https</w:t>
      </w:r>
      <w:proofErr w:type="spellEnd"/>
      <w:r>
        <w:rPr>
          <w:rStyle w:val="a7"/>
          <w:rFonts w:eastAsia="Times New Roman"/>
        </w:rPr>
        <w:t xml:space="preserve"> </w:t>
      </w:r>
      <w:r>
        <w:rPr>
          <w:rFonts w:eastAsia="Times New Roman"/>
        </w:rPr>
        <w:t xml:space="preserve">и персистентным хранилищем в директории </w:t>
      </w:r>
      <w:r>
        <w:rPr>
          <w:rStyle w:val="HTML"/>
          <w:rFonts w:eastAsiaTheme="minorHAnsi"/>
        </w:rPr>
        <w:t>/</w:t>
      </w:r>
      <w:proofErr w:type="spellStart"/>
      <w:r>
        <w:rPr>
          <w:rStyle w:val="HTML"/>
          <w:rFonts w:eastAsiaTheme="minorHAnsi"/>
        </w:rPr>
        <w:t>opt</w:t>
      </w:r>
      <w:proofErr w:type="spellEnd"/>
      <w:r>
        <w:rPr>
          <w:rStyle w:val="HTML"/>
          <w:rFonts w:eastAsiaTheme="minorHAnsi"/>
        </w:rPr>
        <w:t>/</w:t>
      </w:r>
      <w:proofErr w:type="spellStart"/>
      <w:r>
        <w:rPr>
          <w:rStyle w:val="HTML"/>
          <w:rFonts w:eastAsiaTheme="minorHAnsi"/>
        </w:rPr>
        <w:t>registry</w:t>
      </w:r>
      <w:proofErr w:type="spellEnd"/>
      <w:r>
        <w:rPr>
          <w:rStyle w:val="HTML"/>
          <w:rFonts w:eastAsiaTheme="minorHAnsi"/>
        </w:rPr>
        <w:t>/</w:t>
      </w:r>
      <w:proofErr w:type="spellStart"/>
      <w:proofErr w:type="gramStart"/>
      <w:r>
        <w:rPr>
          <w:rStyle w:val="HTML"/>
          <w:rFonts w:eastAsiaTheme="minorHAnsi"/>
        </w:rPr>
        <w:t>storage</w:t>
      </w:r>
      <w:proofErr w:type="spellEnd"/>
      <w:r>
        <w:rPr>
          <w:rFonts w:eastAsia="Times New Roman"/>
        </w:rPr>
        <w:t> .</w:t>
      </w:r>
      <w:proofErr w:type="gramEnd"/>
    </w:p>
    <w:p w:rsidR="00475F1C" w:rsidRDefault="00475F1C" w:rsidP="00475F1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Измените теги для всех </w:t>
      </w:r>
      <w:proofErr w:type="spellStart"/>
      <w:r>
        <w:rPr>
          <w:rFonts w:eastAsia="Times New Roman"/>
        </w:rPr>
        <w:t>docker</w:t>
      </w:r>
      <w:proofErr w:type="spellEnd"/>
      <w:r>
        <w:rPr>
          <w:rFonts w:eastAsia="Times New Roman"/>
        </w:rPr>
        <w:t xml:space="preserve">-образов дистрибутива Системы. Вместо </w:t>
      </w:r>
      <w:proofErr w:type="spellStart"/>
      <w:r>
        <w:rPr>
          <w:rFonts w:eastAsia="Times New Roman"/>
        </w:rPr>
        <w:t>репозитория</w:t>
      </w:r>
      <w:proofErr w:type="spellEnd"/>
      <w:r>
        <w:rPr>
          <w:rFonts w:eastAsia="Times New Roman"/>
        </w:rPr>
        <w:t xml:space="preserve"> face2 в тэге образа пропишите тэг текущего сетевого </w:t>
      </w:r>
      <w:proofErr w:type="spellStart"/>
      <w:r>
        <w:rPr>
          <w:rFonts w:eastAsia="Times New Roman"/>
        </w:rPr>
        <w:t>репозитория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docker</w:t>
      </w:r>
      <w:proofErr w:type="spellEnd"/>
      <w:r>
        <w:rPr>
          <w:rFonts w:eastAsia="Times New Roman"/>
        </w:rPr>
        <w:t xml:space="preserve">-образов, используя скрипт из дистрибутива: </w:t>
      </w:r>
    </w:p>
    <w:p w:rsidR="00475F1C" w:rsidRDefault="00475F1C" w:rsidP="00475F1C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Перейдите в директорию /</w:t>
      </w:r>
      <w:proofErr w:type="spellStart"/>
      <w:r>
        <w:rPr>
          <w:rFonts w:eastAsia="Times New Roman"/>
        </w:rPr>
        <w:t>opt</w:t>
      </w:r>
      <w:proofErr w:type="spellEnd"/>
      <w:r>
        <w:rPr>
          <w:rFonts w:eastAsia="Times New Roman"/>
        </w:rPr>
        <w:t>/face2/</w:t>
      </w:r>
      <w:proofErr w:type="spellStart"/>
      <w:r>
        <w:rPr>
          <w:rFonts w:eastAsia="Times New Roman"/>
        </w:rPr>
        <w:t>scripts</w:t>
      </w:r>
      <w:proofErr w:type="spellEnd"/>
      <w:r>
        <w:rPr>
          <w:rFonts w:eastAsia="Times New Roman"/>
        </w:rPr>
        <w:t>/ командой </w:t>
      </w:r>
      <w:proofErr w:type="spellStart"/>
      <w:r>
        <w:rPr>
          <w:rStyle w:val="HTML"/>
          <w:rFonts w:eastAsiaTheme="minorHAnsi"/>
        </w:rPr>
        <w:t>cd</w:t>
      </w:r>
      <w:proofErr w:type="spellEnd"/>
      <w:r>
        <w:rPr>
          <w:rStyle w:val="HTML"/>
          <w:rFonts w:eastAsiaTheme="minorHAnsi"/>
        </w:rPr>
        <w:t xml:space="preserve"> /</w:t>
      </w:r>
      <w:proofErr w:type="spellStart"/>
      <w:r>
        <w:rPr>
          <w:rStyle w:val="HTML"/>
          <w:rFonts w:eastAsiaTheme="minorHAnsi"/>
        </w:rPr>
        <w:t>opt</w:t>
      </w:r>
      <w:proofErr w:type="spellEnd"/>
      <w:r>
        <w:rPr>
          <w:rStyle w:val="HTML"/>
          <w:rFonts w:eastAsiaTheme="minorHAnsi"/>
        </w:rPr>
        <w:t>/face2/</w:t>
      </w:r>
      <w:proofErr w:type="spellStart"/>
      <w:r>
        <w:rPr>
          <w:rStyle w:val="HTML"/>
          <w:rFonts w:eastAsiaTheme="minorHAnsi"/>
        </w:rPr>
        <w:t>scripts</w:t>
      </w:r>
      <w:proofErr w:type="spellEnd"/>
      <w:proofErr w:type="gramStart"/>
      <w:r>
        <w:rPr>
          <w:rStyle w:val="HTML"/>
          <w:rFonts w:eastAsiaTheme="minorHAnsi"/>
        </w:rPr>
        <w:t>/</w:t>
      </w:r>
      <w:r>
        <w:rPr>
          <w:rFonts w:eastAsia="Times New Roman"/>
        </w:rPr>
        <w:t> .</w:t>
      </w:r>
      <w:proofErr w:type="gramEnd"/>
    </w:p>
    <w:p w:rsidR="00475F1C" w:rsidRDefault="00475F1C" w:rsidP="00475F1C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Выполните скрипт </w:t>
      </w:r>
      <w:proofErr w:type="spellStart"/>
      <w:r>
        <w:rPr>
          <w:rFonts w:eastAsia="Times New Roman"/>
        </w:rPr>
        <w:t>sh</w:t>
      </w:r>
      <w:proofErr w:type="spellEnd"/>
      <w:r>
        <w:rPr>
          <w:rFonts w:eastAsia="Times New Roman"/>
        </w:rPr>
        <w:t xml:space="preserve"> командой </w:t>
      </w:r>
      <w:r>
        <w:rPr>
          <w:rStyle w:val="HTML"/>
          <w:rFonts w:eastAsiaTheme="minorHAnsi"/>
        </w:rPr>
        <w:t>./dockerRetagAndPush.sh &lt;</w:t>
      </w:r>
      <w:proofErr w:type="spellStart"/>
      <w:r>
        <w:rPr>
          <w:rStyle w:val="HTML"/>
          <w:rFonts w:eastAsiaTheme="minorHAnsi"/>
        </w:rPr>
        <w:t>имяРепозитория</w:t>
      </w:r>
      <w:proofErr w:type="spellEnd"/>
      <w:proofErr w:type="gramStart"/>
      <w:r>
        <w:rPr>
          <w:rStyle w:val="HTML"/>
          <w:rFonts w:eastAsiaTheme="minorHAnsi"/>
        </w:rPr>
        <w:t>&gt;</w:t>
      </w:r>
      <w:r>
        <w:rPr>
          <w:rFonts w:eastAsia="Times New Roman"/>
        </w:rPr>
        <w:t> ,</w:t>
      </w:r>
      <w:proofErr w:type="gramEnd"/>
      <w:r>
        <w:rPr>
          <w:rFonts w:eastAsia="Times New Roman"/>
        </w:rPr>
        <w:t xml:space="preserve"> в поле </w:t>
      </w:r>
      <w:r>
        <w:rPr>
          <w:rStyle w:val="a7"/>
          <w:rFonts w:eastAsia="Times New Roman"/>
        </w:rPr>
        <w:t>&lt;</w:t>
      </w:r>
      <w:proofErr w:type="spellStart"/>
      <w:r>
        <w:rPr>
          <w:rStyle w:val="a7"/>
          <w:rFonts w:eastAsia="Times New Roman"/>
        </w:rPr>
        <w:t>имяРепозитория</w:t>
      </w:r>
      <w:proofErr w:type="spellEnd"/>
      <w:r>
        <w:rPr>
          <w:rStyle w:val="a7"/>
          <w:rFonts w:eastAsia="Times New Roman"/>
        </w:rPr>
        <w:t>&gt;</w:t>
      </w:r>
      <w:r>
        <w:rPr>
          <w:rFonts w:eastAsia="Times New Roman"/>
        </w:rPr>
        <w:t xml:space="preserve"> укажите имя своего сетевого </w:t>
      </w:r>
      <w:proofErr w:type="spellStart"/>
      <w:r>
        <w:rPr>
          <w:rFonts w:eastAsia="Times New Roman"/>
        </w:rPr>
        <w:t>репозитория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docker</w:t>
      </w:r>
      <w:proofErr w:type="spellEnd"/>
      <w:r>
        <w:rPr>
          <w:rFonts w:eastAsia="Times New Roman"/>
        </w:rPr>
        <w:t xml:space="preserve">-образов. Если используется </w:t>
      </w:r>
      <w:proofErr w:type="spellStart"/>
      <w:r>
        <w:rPr>
          <w:rFonts w:eastAsia="Times New Roman"/>
        </w:rPr>
        <w:t>Docker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Registry</w:t>
      </w:r>
      <w:proofErr w:type="spellEnd"/>
      <w:r>
        <w:rPr>
          <w:rFonts w:eastAsia="Times New Roman"/>
        </w:rPr>
        <w:t xml:space="preserve">, запущенный на сервере на порт </w:t>
      </w:r>
      <w:r>
        <w:rPr>
          <w:rStyle w:val="a7"/>
          <w:rFonts w:eastAsia="Times New Roman"/>
        </w:rPr>
        <w:t>5000</w:t>
      </w:r>
      <w:r>
        <w:rPr>
          <w:rFonts w:eastAsia="Times New Roman"/>
        </w:rPr>
        <w:t xml:space="preserve">, укажите </w:t>
      </w:r>
      <w:r>
        <w:rPr>
          <w:rStyle w:val="a7"/>
          <w:rFonts w:eastAsia="Times New Roman"/>
        </w:rPr>
        <w:t>localhost:5000</w:t>
      </w:r>
      <w:r>
        <w:rPr>
          <w:rFonts w:eastAsia="Times New Roman"/>
        </w:rPr>
        <w:t xml:space="preserve">. Скрипт заменит имя </w:t>
      </w:r>
      <w:proofErr w:type="spellStart"/>
      <w:r>
        <w:rPr>
          <w:rFonts w:eastAsia="Times New Roman"/>
        </w:rPr>
        <w:t>репозитория</w:t>
      </w:r>
      <w:proofErr w:type="spellEnd"/>
      <w:r>
        <w:rPr>
          <w:rFonts w:eastAsia="Times New Roman"/>
        </w:rPr>
        <w:t xml:space="preserve"> в тэгах </w:t>
      </w:r>
      <w:proofErr w:type="spellStart"/>
      <w:r>
        <w:rPr>
          <w:rFonts w:eastAsia="Times New Roman"/>
        </w:rPr>
        <w:t>docker</w:t>
      </w:r>
      <w:proofErr w:type="spellEnd"/>
      <w:r>
        <w:rPr>
          <w:rFonts w:eastAsia="Times New Roman"/>
        </w:rPr>
        <w:t>-образов и загрузит их в сетевое хранилище.</w:t>
      </w:r>
    </w:p>
    <w:p w:rsidR="00475F1C" w:rsidRDefault="00475F1C" w:rsidP="004F175C">
      <w:pPr>
        <w:pStyle w:val="2"/>
        <w:rPr>
          <w:rFonts w:eastAsia="Times New Roman"/>
        </w:rPr>
      </w:pPr>
      <w:bookmarkStart w:id="26" w:name="_Toc201328797"/>
      <w:r>
        <w:rPr>
          <w:rFonts w:eastAsia="Times New Roman"/>
        </w:rPr>
        <w:t xml:space="preserve">Установка утилит </w:t>
      </w:r>
      <w:proofErr w:type="spellStart"/>
      <w:r>
        <w:rPr>
          <w:rFonts w:eastAsia="Times New Roman"/>
        </w:rPr>
        <w:t>kubectl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helm</w:t>
      </w:r>
      <w:bookmarkEnd w:id="26"/>
      <w:proofErr w:type="spellEnd"/>
    </w:p>
    <w:p w:rsidR="00475F1C" w:rsidRDefault="00475F1C" w:rsidP="004F175C">
      <w:pPr>
        <w:pStyle w:val="3"/>
        <w:rPr>
          <w:rFonts w:eastAsia="Times New Roman"/>
        </w:rPr>
      </w:pPr>
      <w:bookmarkStart w:id="27" w:name="_Toc201328798"/>
      <w:r>
        <w:rPr>
          <w:rFonts w:eastAsia="Times New Roman"/>
        </w:rPr>
        <w:t xml:space="preserve">Установка утилит </w:t>
      </w:r>
      <w:proofErr w:type="spellStart"/>
      <w:r>
        <w:rPr>
          <w:rFonts w:eastAsia="Times New Roman"/>
        </w:rPr>
        <w:t>kubectl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helm</w:t>
      </w:r>
      <w:proofErr w:type="spellEnd"/>
      <w:r>
        <w:rPr>
          <w:rFonts w:eastAsia="Times New Roman"/>
        </w:rPr>
        <w:t xml:space="preserve"> на сервере с ролью Установщик</w:t>
      </w:r>
      <w:bookmarkEnd w:id="27"/>
    </w:p>
    <w:p w:rsidR="00475F1C" w:rsidRDefault="00475F1C" w:rsidP="00475F1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</w:rPr>
      </w:pPr>
      <w:r>
        <w:t>Чтобы установить утилиты </w:t>
      </w:r>
      <w:proofErr w:type="spellStart"/>
      <w:r>
        <w:rPr>
          <w:rStyle w:val="HTML"/>
        </w:rPr>
        <w:t>kubectl</w:t>
      </w:r>
      <w:proofErr w:type="spellEnd"/>
      <w:r>
        <w:t> и </w:t>
      </w:r>
      <w:proofErr w:type="spellStart"/>
      <w:r>
        <w:rPr>
          <w:rStyle w:val="HTML"/>
        </w:rPr>
        <w:t>helm</w:t>
      </w:r>
      <w:proofErr w:type="spellEnd"/>
      <w:r>
        <w:t> на сервере с ролью </w:t>
      </w:r>
      <w:r>
        <w:rPr>
          <w:rStyle w:val="a6"/>
          <w:rFonts w:eastAsiaTheme="majorEastAsia"/>
        </w:rPr>
        <w:t>Установщик</w:t>
      </w:r>
    </w:p>
    <w:p w:rsidR="00475F1C" w:rsidRDefault="00475F1C" w:rsidP="00475F1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Установите утилиту </w:t>
      </w:r>
      <w:proofErr w:type="spellStart"/>
      <w:r>
        <w:rPr>
          <w:rStyle w:val="HTML"/>
          <w:rFonts w:eastAsiaTheme="minorHAnsi"/>
        </w:rPr>
        <w:t>kubectl</w:t>
      </w:r>
      <w:proofErr w:type="spellEnd"/>
      <w:r>
        <w:rPr>
          <w:rFonts w:eastAsia="Times New Roman"/>
        </w:rPr>
        <w:t>. Выполните команды: </w:t>
      </w:r>
      <w:proofErr w:type="spellStart"/>
      <w:r>
        <w:rPr>
          <w:rStyle w:val="HTML"/>
          <w:rFonts w:eastAsiaTheme="minorHAnsi"/>
        </w:rPr>
        <w:t>curl</w:t>
      </w:r>
      <w:proofErr w:type="spellEnd"/>
      <w:r>
        <w:rPr>
          <w:rStyle w:val="HTML"/>
          <w:rFonts w:eastAsiaTheme="minorHAnsi"/>
        </w:rPr>
        <w:t xml:space="preserve"> -LO "</w:t>
      </w:r>
      <w:hyperlink r:id="rId13" w:history="1">
        <w:r>
          <w:rPr>
            <w:rStyle w:val="a4"/>
            <w:rFonts w:ascii="Courier New" w:hAnsi="Courier New" w:cs="Courier New"/>
            <w:sz w:val="20"/>
            <w:szCs w:val="20"/>
          </w:rPr>
          <w:t>https://dl.Kubernetes.io/release/$</w:t>
        </w:r>
      </w:hyperlink>
      <w:r>
        <w:rPr>
          <w:rStyle w:val="HTML"/>
          <w:rFonts w:eastAsiaTheme="minorHAnsi"/>
        </w:rPr>
        <w:t xml:space="preserve">(curl -L -s </w:t>
      </w:r>
      <w:hyperlink r:id="rId14" w:history="1">
        <w:r>
          <w:rPr>
            <w:rStyle w:val="a4"/>
            <w:rFonts w:ascii="Courier New" w:hAnsi="Courier New" w:cs="Courier New"/>
            <w:sz w:val="20"/>
            <w:szCs w:val="20"/>
          </w:rPr>
          <w:t>https://dl.Kubernetes.io/release/stable.txt</w:t>
        </w:r>
      </w:hyperlink>
      <w:r>
        <w:rPr>
          <w:rStyle w:val="HTML"/>
          <w:rFonts w:eastAsiaTheme="minorHAnsi"/>
        </w:rPr>
        <w:t>)/bin/linux/amd64/kubectl"</w:t>
      </w:r>
      <w:r>
        <w:rPr>
          <w:rFonts w:eastAsia="Times New Roman"/>
        </w:rPr>
        <w:t>; </w:t>
      </w:r>
      <w:r>
        <w:rPr>
          <w:rStyle w:val="HTML"/>
          <w:rFonts w:eastAsiaTheme="minorHAnsi"/>
        </w:rPr>
        <w:t xml:space="preserve">install -o </w:t>
      </w:r>
      <w:proofErr w:type="spellStart"/>
      <w:r>
        <w:rPr>
          <w:rStyle w:val="HTML"/>
          <w:rFonts w:eastAsiaTheme="minorHAnsi"/>
        </w:rPr>
        <w:t>root</w:t>
      </w:r>
      <w:proofErr w:type="spellEnd"/>
      <w:r>
        <w:rPr>
          <w:rStyle w:val="HTML"/>
          <w:rFonts w:eastAsiaTheme="minorHAnsi"/>
        </w:rPr>
        <w:t xml:space="preserve"> -g </w:t>
      </w:r>
      <w:proofErr w:type="spellStart"/>
      <w:r>
        <w:rPr>
          <w:rStyle w:val="HTML"/>
          <w:rFonts w:eastAsiaTheme="minorHAnsi"/>
        </w:rPr>
        <w:t>root</w:t>
      </w:r>
      <w:proofErr w:type="spellEnd"/>
      <w:r>
        <w:rPr>
          <w:rStyle w:val="HTML"/>
          <w:rFonts w:eastAsiaTheme="minorHAnsi"/>
        </w:rPr>
        <w:t xml:space="preserve"> -m 0755 </w:t>
      </w:r>
      <w:proofErr w:type="spellStart"/>
      <w:r>
        <w:rPr>
          <w:rStyle w:val="HTML"/>
          <w:rFonts w:eastAsiaTheme="minorHAnsi"/>
        </w:rPr>
        <w:t>kubectl</w:t>
      </w:r>
      <w:proofErr w:type="spellEnd"/>
      <w:r>
        <w:rPr>
          <w:rStyle w:val="HTML"/>
          <w:rFonts w:eastAsiaTheme="minorHAnsi"/>
        </w:rPr>
        <w:t xml:space="preserve"> /</w:t>
      </w:r>
      <w:proofErr w:type="spellStart"/>
      <w:r>
        <w:rPr>
          <w:rStyle w:val="HTML"/>
          <w:rFonts w:eastAsiaTheme="minorHAnsi"/>
        </w:rPr>
        <w:t>usr</w:t>
      </w:r>
      <w:proofErr w:type="spellEnd"/>
      <w:r>
        <w:rPr>
          <w:rStyle w:val="HTML"/>
          <w:rFonts w:eastAsiaTheme="minorHAnsi"/>
        </w:rPr>
        <w:t>/</w:t>
      </w:r>
      <w:proofErr w:type="spellStart"/>
      <w:r>
        <w:rPr>
          <w:rStyle w:val="HTML"/>
          <w:rFonts w:eastAsiaTheme="minorHAnsi"/>
        </w:rPr>
        <w:t>local</w:t>
      </w:r>
      <w:proofErr w:type="spellEnd"/>
      <w:r>
        <w:rPr>
          <w:rStyle w:val="HTML"/>
          <w:rFonts w:eastAsiaTheme="minorHAnsi"/>
        </w:rPr>
        <w:t>/</w:t>
      </w:r>
      <w:proofErr w:type="spellStart"/>
      <w:r>
        <w:rPr>
          <w:rStyle w:val="HTML"/>
          <w:rFonts w:eastAsiaTheme="minorHAnsi"/>
        </w:rPr>
        <w:t>bin</w:t>
      </w:r>
      <w:proofErr w:type="spellEnd"/>
      <w:r>
        <w:rPr>
          <w:rStyle w:val="HTML"/>
          <w:rFonts w:eastAsiaTheme="minorHAnsi"/>
        </w:rPr>
        <w:t>/</w:t>
      </w:r>
      <w:proofErr w:type="spellStart"/>
      <w:r>
        <w:rPr>
          <w:rStyle w:val="HTML"/>
          <w:rFonts w:eastAsiaTheme="minorHAnsi"/>
        </w:rPr>
        <w:t>kubectl</w:t>
      </w:r>
      <w:proofErr w:type="spellEnd"/>
      <w:r>
        <w:rPr>
          <w:rFonts w:eastAsia="Times New Roman"/>
        </w:rPr>
        <w:t>; </w:t>
      </w:r>
      <w:proofErr w:type="spellStart"/>
      <w:r>
        <w:rPr>
          <w:rStyle w:val="HTML"/>
          <w:rFonts w:eastAsiaTheme="minorHAnsi"/>
        </w:rPr>
        <w:t>kubectl</w:t>
      </w:r>
      <w:proofErr w:type="spellEnd"/>
      <w:r>
        <w:rPr>
          <w:rStyle w:val="HTML"/>
          <w:rFonts w:eastAsiaTheme="minorHAnsi"/>
        </w:rPr>
        <w:t xml:space="preserve"> </w:t>
      </w:r>
      <w:proofErr w:type="spellStart"/>
      <w:r>
        <w:rPr>
          <w:rStyle w:val="HTML"/>
          <w:rFonts w:eastAsiaTheme="minorHAnsi"/>
        </w:rPr>
        <w:t>version</w:t>
      </w:r>
      <w:proofErr w:type="spellEnd"/>
      <w:r>
        <w:rPr>
          <w:rStyle w:val="HTML"/>
          <w:rFonts w:eastAsiaTheme="minorHAnsi"/>
        </w:rPr>
        <w:t xml:space="preserve"> --</w:t>
      </w:r>
      <w:proofErr w:type="spellStart"/>
      <w:r>
        <w:rPr>
          <w:rStyle w:val="HTML"/>
          <w:rFonts w:eastAsiaTheme="minorHAnsi"/>
        </w:rPr>
        <w:t>client</w:t>
      </w:r>
      <w:proofErr w:type="spellEnd"/>
      <w:r>
        <w:rPr>
          <w:rFonts w:eastAsia="Times New Roman"/>
        </w:rPr>
        <w:t>.</w:t>
      </w:r>
    </w:p>
    <w:p w:rsidR="00475F1C" w:rsidRDefault="00475F1C" w:rsidP="00475F1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Установите утилиту </w:t>
      </w:r>
      <w:proofErr w:type="spellStart"/>
      <w:r>
        <w:rPr>
          <w:rStyle w:val="HTML"/>
          <w:rFonts w:eastAsiaTheme="minorHAnsi"/>
        </w:rPr>
        <w:t>helm</w:t>
      </w:r>
      <w:proofErr w:type="spellEnd"/>
      <w:r>
        <w:rPr>
          <w:rFonts w:eastAsia="Times New Roman"/>
        </w:rPr>
        <w:t>. Выполните команды: </w:t>
      </w:r>
      <w:proofErr w:type="spellStart"/>
      <w:r>
        <w:rPr>
          <w:rStyle w:val="HTML"/>
          <w:rFonts w:eastAsiaTheme="minorHAnsi"/>
        </w:rPr>
        <w:t>curl</w:t>
      </w:r>
      <w:proofErr w:type="spellEnd"/>
      <w:r>
        <w:rPr>
          <w:rStyle w:val="HTML"/>
          <w:rFonts w:eastAsiaTheme="minorHAnsi"/>
        </w:rPr>
        <w:t xml:space="preserve"> -</w:t>
      </w:r>
      <w:proofErr w:type="spellStart"/>
      <w:r>
        <w:rPr>
          <w:rStyle w:val="HTML"/>
          <w:rFonts w:eastAsiaTheme="minorHAnsi"/>
        </w:rPr>
        <w:t>fsSL</w:t>
      </w:r>
      <w:proofErr w:type="spellEnd"/>
      <w:r>
        <w:rPr>
          <w:rStyle w:val="HTML"/>
          <w:rFonts w:eastAsiaTheme="minorHAnsi"/>
        </w:rPr>
        <w:t xml:space="preserve"> -o get_helm.sh </w:t>
      </w:r>
      <w:hyperlink r:id="rId15" w:history="1">
        <w:r>
          <w:rPr>
            <w:rStyle w:val="a4"/>
            <w:rFonts w:ascii="Courier New" w:hAnsi="Courier New" w:cs="Courier New"/>
            <w:sz w:val="20"/>
            <w:szCs w:val="20"/>
          </w:rPr>
          <w:t>https://raw.githubusercontent.com/helm/helm/main/scripts/get-helm-3</w:t>
        </w:r>
      </w:hyperlink>
      <w:r>
        <w:rPr>
          <w:rFonts w:eastAsia="Times New Roman"/>
        </w:rPr>
        <w:t> </w:t>
      </w:r>
      <w:r>
        <w:rPr>
          <w:rStyle w:val="HTML"/>
          <w:rFonts w:eastAsiaTheme="minorHAnsi"/>
        </w:rPr>
        <w:t>chmod 700 get_helm.sh</w:t>
      </w:r>
      <w:r>
        <w:rPr>
          <w:rFonts w:eastAsia="Times New Roman"/>
        </w:rPr>
        <w:t> </w:t>
      </w:r>
      <w:r>
        <w:rPr>
          <w:rStyle w:val="HTML"/>
          <w:rFonts w:eastAsiaTheme="minorHAnsi"/>
        </w:rPr>
        <w:t>./get_helm.sh</w:t>
      </w:r>
      <w:r>
        <w:rPr>
          <w:rFonts w:eastAsia="Times New Roman"/>
        </w:rPr>
        <w:t> </w:t>
      </w:r>
      <w:proofErr w:type="spellStart"/>
      <w:r>
        <w:rPr>
          <w:rStyle w:val="HTML"/>
          <w:rFonts w:eastAsiaTheme="minorHAnsi"/>
        </w:rPr>
        <w:t>helm</w:t>
      </w:r>
      <w:proofErr w:type="spellEnd"/>
      <w:r>
        <w:rPr>
          <w:rStyle w:val="HTML"/>
          <w:rFonts w:eastAsiaTheme="minorHAnsi"/>
        </w:rPr>
        <w:t xml:space="preserve"> </w:t>
      </w:r>
      <w:proofErr w:type="spellStart"/>
      <w:r>
        <w:rPr>
          <w:rStyle w:val="HTML"/>
          <w:rFonts w:eastAsiaTheme="minorHAnsi"/>
        </w:rPr>
        <w:t>version</w:t>
      </w:r>
      <w:proofErr w:type="spellEnd"/>
    </w:p>
    <w:p w:rsidR="00475F1C" w:rsidRDefault="00475F1C" w:rsidP="00475F1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Настройте </w:t>
      </w:r>
      <w:proofErr w:type="spellStart"/>
      <w:r>
        <w:rPr>
          <w:rStyle w:val="HTML"/>
          <w:rFonts w:eastAsiaTheme="minorHAnsi"/>
        </w:rPr>
        <w:t>kubectl</w:t>
      </w:r>
      <w:proofErr w:type="spellEnd"/>
      <w:r>
        <w:rPr>
          <w:rFonts w:eastAsia="Times New Roman"/>
        </w:rPr>
        <w:t xml:space="preserve"> на работу с кластером </w:t>
      </w:r>
      <w:proofErr w:type="spellStart"/>
      <w:r>
        <w:rPr>
          <w:rFonts w:eastAsia="Times New Roman"/>
        </w:rPr>
        <w:t>Kubernetes</w:t>
      </w:r>
      <w:proofErr w:type="spellEnd"/>
      <w:r>
        <w:rPr>
          <w:rFonts w:eastAsia="Times New Roman"/>
        </w:rPr>
        <w:t>. Для настройки перейдите в браузере на страницу по адресу </w:t>
      </w:r>
      <w:proofErr w:type="gramStart"/>
      <w:r>
        <w:rPr>
          <w:rStyle w:val="HTML"/>
          <w:rFonts w:eastAsiaTheme="minorHAnsi"/>
        </w:rPr>
        <w:t>https://kubeconfig.&lt;</w:t>
      </w:r>
      <w:proofErr w:type="gramEnd"/>
      <w:r>
        <w:rPr>
          <w:rStyle w:val="HTML"/>
          <w:rFonts w:eastAsiaTheme="minorHAnsi"/>
        </w:rPr>
        <w:t xml:space="preserve">доменное имя кластера </w:t>
      </w:r>
      <w:proofErr w:type="spellStart"/>
      <w:r>
        <w:rPr>
          <w:rStyle w:val="HTML"/>
          <w:rFonts w:eastAsiaTheme="minorHAnsi"/>
        </w:rPr>
        <w:t>Kubernetes</w:t>
      </w:r>
      <w:proofErr w:type="spellEnd"/>
      <w:r>
        <w:rPr>
          <w:rStyle w:val="HTML"/>
          <w:rFonts w:eastAsiaTheme="minorHAnsi"/>
        </w:rPr>
        <w:t>&gt;</w:t>
      </w:r>
      <w:r>
        <w:rPr>
          <w:rFonts w:eastAsia="Times New Roman"/>
        </w:rPr>
        <w:t>, например, </w:t>
      </w:r>
      <w:r>
        <w:rPr>
          <w:rStyle w:val="a7"/>
          <w:rFonts w:eastAsia="Times New Roman"/>
        </w:rPr>
        <w:t>k8dev.md.local</w:t>
      </w:r>
      <w:r>
        <w:rPr>
          <w:rFonts w:eastAsia="Times New Roman"/>
        </w:rPr>
        <w:t xml:space="preserve"> и следуйте инструкциям в разделе </w:t>
      </w:r>
      <w:proofErr w:type="spellStart"/>
      <w:r>
        <w:rPr>
          <w:rFonts w:eastAsia="Times New Roman"/>
        </w:rPr>
        <w:t>Linux</w:t>
      </w:r>
      <w:proofErr w:type="spellEnd"/>
      <w:r>
        <w:rPr>
          <w:rFonts w:eastAsia="Times New Roman"/>
        </w:rPr>
        <w:t>.</w:t>
      </w:r>
    </w:p>
    <w:p w:rsidR="00475F1C" w:rsidRDefault="00475F1C" w:rsidP="00475F1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Проверьте работу </w:t>
      </w:r>
      <w:proofErr w:type="spellStart"/>
      <w:r>
        <w:rPr>
          <w:rStyle w:val="HTML"/>
          <w:rFonts w:eastAsiaTheme="minorHAnsi"/>
        </w:rPr>
        <w:t>kubectl</w:t>
      </w:r>
      <w:proofErr w:type="spellEnd"/>
      <w:r>
        <w:rPr>
          <w:rFonts w:eastAsia="Times New Roman"/>
        </w:rPr>
        <w:t>, выполнив команду </w:t>
      </w:r>
      <w:proofErr w:type="spellStart"/>
      <w:r>
        <w:rPr>
          <w:rStyle w:val="HTML"/>
          <w:rFonts w:eastAsiaTheme="minorHAnsi"/>
        </w:rPr>
        <w:t>kubectl</w:t>
      </w:r>
      <w:proofErr w:type="spellEnd"/>
      <w:r>
        <w:rPr>
          <w:rStyle w:val="HTML"/>
          <w:rFonts w:eastAsiaTheme="minorHAnsi"/>
        </w:rPr>
        <w:t xml:space="preserve"> </w:t>
      </w:r>
      <w:proofErr w:type="spellStart"/>
      <w:r>
        <w:rPr>
          <w:rStyle w:val="HTML"/>
          <w:rFonts w:eastAsiaTheme="minorHAnsi"/>
        </w:rPr>
        <w:t>get</w:t>
      </w:r>
      <w:proofErr w:type="spellEnd"/>
      <w:r>
        <w:rPr>
          <w:rStyle w:val="HTML"/>
          <w:rFonts w:eastAsiaTheme="minorHAnsi"/>
        </w:rPr>
        <w:t xml:space="preserve"> </w:t>
      </w:r>
      <w:proofErr w:type="spellStart"/>
      <w:r>
        <w:rPr>
          <w:rStyle w:val="HTML"/>
          <w:rFonts w:eastAsiaTheme="minorHAnsi"/>
        </w:rPr>
        <w:t>namespaces</w:t>
      </w:r>
      <w:proofErr w:type="spellEnd"/>
      <w:r>
        <w:rPr>
          <w:rFonts w:eastAsia="Times New Roman"/>
        </w:rPr>
        <w:t xml:space="preserve">. При корректной работе команды на экран будет выведен список </w:t>
      </w:r>
      <w:proofErr w:type="spellStart"/>
      <w:r>
        <w:rPr>
          <w:rFonts w:eastAsia="Times New Roman"/>
        </w:rPr>
        <w:t>неймспейсов</w:t>
      </w:r>
      <w:proofErr w:type="spellEnd"/>
      <w:r>
        <w:rPr>
          <w:rFonts w:eastAsia="Times New Roman"/>
        </w:rPr>
        <w:t xml:space="preserve"> кластера </w:t>
      </w:r>
      <w:proofErr w:type="spellStart"/>
      <w:r>
        <w:rPr>
          <w:rFonts w:eastAsia="Times New Roman"/>
        </w:rPr>
        <w:t>Deckhouse</w:t>
      </w:r>
      <w:proofErr w:type="spellEnd"/>
      <w:r>
        <w:rPr>
          <w:rFonts w:eastAsia="Times New Roman"/>
        </w:rPr>
        <w:t>.</w:t>
      </w:r>
    </w:p>
    <w:p w:rsidR="00475F1C" w:rsidRDefault="00475F1C" w:rsidP="004F175C">
      <w:pPr>
        <w:pStyle w:val="3"/>
        <w:rPr>
          <w:rFonts w:eastAsia="Times New Roman"/>
        </w:rPr>
      </w:pPr>
      <w:bookmarkStart w:id="28" w:name="_Toc201328799"/>
      <w:r>
        <w:rPr>
          <w:rFonts w:eastAsia="Times New Roman"/>
        </w:rPr>
        <w:t>Конфигурация параметров стенда перед установкой</w:t>
      </w:r>
      <w:bookmarkEnd w:id="28"/>
    </w:p>
    <w:p w:rsidR="00475F1C" w:rsidRDefault="00475F1C" w:rsidP="00475F1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</w:rPr>
      </w:pPr>
      <w:r>
        <w:t>Конфигурация параметров стенда перед установкой на сервере с ролью </w:t>
      </w:r>
      <w:r>
        <w:rPr>
          <w:rStyle w:val="a6"/>
          <w:rFonts w:eastAsiaTheme="majorEastAsia"/>
        </w:rPr>
        <w:t>Установщик</w:t>
      </w:r>
      <w:r>
        <w:t>:</w:t>
      </w:r>
    </w:p>
    <w:p w:rsidR="00475F1C" w:rsidRDefault="00475F1C" w:rsidP="00475F1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Перейдите в директорию </w:t>
      </w:r>
      <w:r>
        <w:rPr>
          <w:rStyle w:val="HTML"/>
          <w:rFonts w:eastAsiaTheme="minorHAnsi"/>
        </w:rPr>
        <w:t>/</w:t>
      </w:r>
      <w:proofErr w:type="spellStart"/>
      <w:r>
        <w:rPr>
          <w:rStyle w:val="HTML"/>
          <w:rFonts w:eastAsiaTheme="minorHAnsi"/>
        </w:rPr>
        <w:t>opt</w:t>
      </w:r>
      <w:proofErr w:type="spellEnd"/>
      <w:r>
        <w:rPr>
          <w:rStyle w:val="HTML"/>
          <w:rFonts w:eastAsiaTheme="minorHAnsi"/>
        </w:rPr>
        <w:t>/face2/</w:t>
      </w:r>
      <w:proofErr w:type="spellStart"/>
      <w:r>
        <w:rPr>
          <w:rStyle w:val="HTML"/>
          <w:rFonts w:eastAsiaTheme="minorHAnsi"/>
        </w:rPr>
        <w:t>helm</w:t>
      </w:r>
      <w:proofErr w:type="spellEnd"/>
      <w:r>
        <w:rPr>
          <w:rFonts w:eastAsia="Times New Roman"/>
        </w:rPr>
        <w:t> в директории дистрибутива командой </w:t>
      </w:r>
      <w:proofErr w:type="spellStart"/>
      <w:r>
        <w:rPr>
          <w:rStyle w:val="HTML"/>
          <w:rFonts w:eastAsiaTheme="minorHAnsi"/>
        </w:rPr>
        <w:t>cd</w:t>
      </w:r>
      <w:proofErr w:type="spellEnd"/>
      <w:r>
        <w:rPr>
          <w:rStyle w:val="HTML"/>
          <w:rFonts w:eastAsiaTheme="minorHAnsi"/>
        </w:rPr>
        <w:t xml:space="preserve"> /</w:t>
      </w:r>
      <w:proofErr w:type="spellStart"/>
      <w:r>
        <w:rPr>
          <w:rStyle w:val="HTML"/>
          <w:rFonts w:eastAsiaTheme="minorHAnsi"/>
        </w:rPr>
        <w:t>opt</w:t>
      </w:r>
      <w:proofErr w:type="spellEnd"/>
      <w:r>
        <w:rPr>
          <w:rStyle w:val="HTML"/>
          <w:rFonts w:eastAsiaTheme="minorHAnsi"/>
        </w:rPr>
        <w:t>/face2/</w:t>
      </w:r>
      <w:proofErr w:type="spellStart"/>
      <w:r>
        <w:rPr>
          <w:rStyle w:val="HTML"/>
          <w:rFonts w:eastAsiaTheme="minorHAnsi"/>
        </w:rPr>
        <w:t>helm</w:t>
      </w:r>
      <w:proofErr w:type="spellEnd"/>
      <w:r>
        <w:rPr>
          <w:rFonts w:eastAsia="Times New Roman"/>
        </w:rPr>
        <w:t>.</w:t>
      </w:r>
    </w:p>
    <w:p w:rsidR="00475F1C" w:rsidRDefault="00475F1C" w:rsidP="00475F1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Скопируйте файл </w:t>
      </w:r>
      <w:proofErr w:type="spellStart"/>
      <w:r>
        <w:rPr>
          <w:rStyle w:val="HTML"/>
          <w:rFonts w:eastAsiaTheme="minorHAnsi"/>
        </w:rPr>
        <w:t>stand</w:t>
      </w:r>
      <w:proofErr w:type="spellEnd"/>
      <w:r>
        <w:rPr>
          <w:rStyle w:val="HTML"/>
          <w:rFonts w:eastAsiaTheme="minorHAnsi"/>
        </w:rPr>
        <w:t>/</w:t>
      </w:r>
      <w:proofErr w:type="spellStart"/>
      <w:r>
        <w:rPr>
          <w:rStyle w:val="HTML"/>
          <w:rFonts w:eastAsiaTheme="minorHAnsi"/>
        </w:rPr>
        <w:t>stand-template.yaml</w:t>
      </w:r>
      <w:proofErr w:type="spellEnd"/>
      <w:r>
        <w:rPr>
          <w:rFonts w:eastAsia="Times New Roman"/>
        </w:rPr>
        <w:t xml:space="preserve"> в директорию </w:t>
      </w:r>
      <w:proofErr w:type="spellStart"/>
      <w:r>
        <w:rPr>
          <w:rFonts w:eastAsia="Times New Roman"/>
        </w:rPr>
        <w:t>stand</w:t>
      </w:r>
      <w:proofErr w:type="spellEnd"/>
      <w:r>
        <w:rPr>
          <w:rFonts w:eastAsia="Times New Roman"/>
        </w:rPr>
        <w:t xml:space="preserve"> командой </w:t>
      </w:r>
      <w:proofErr w:type="spellStart"/>
      <w:r>
        <w:rPr>
          <w:rStyle w:val="HTML"/>
          <w:rFonts w:eastAsiaTheme="minorHAnsi"/>
        </w:rPr>
        <w:t>cp</w:t>
      </w:r>
      <w:proofErr w:type="spellEnd"/>
      <w:r>
        <w:rPr>
          <w:rStyle w:val="HTML"/>
          <w:rFonts w:eastAsiaTheme="minorHAnsi"/>
        </w:rPr>
        <w:t xml:space="preserve"> </w:t>
      </w:r>
      <w:proofErr w:type="spellStart"/>
      <w:r>
        <w:rPr>
          <w:rStyle w:val="HTML"/>
          <w:rFonts w:eastAsiaTheme="minorHAnsi"/>
        </w:rPr>
        <w:t>stand</w:t>
      </w:r>
      <w:proofErr w:type="spellEnd"/>
      <w:r>
        <w:rPr>
          <w:rStyle w:val="HTML"/>
          <w:rFonts w:eastAsiaTheme="minorHAnsi"/>
        </w:rPr>
        <w:t>/</w:t>
      </w:r>
      <w:proofErr w:type="spellStart"/>
      <w:r>
        <w:rPr>
          <w:rStyle w:val="HTML"/>
          <w:rFonts w:eastAsiaTheme="minorHAnsi"/>
        </w:rPr>
        <w:t>stand-template.yaml</w:t>
      </w:r>
      <w:proofErr w:type="spellEnd"/>
      <w:r>
        <w:rPr>
          <w:rStyle w:val="HTML"/>
          <w:rFonts w:eastAsiaTheme="minorHAnsi"/>
        </w:rPr>
        <w:t xml:space="preserve"> </w:t>
      </w:r>
      <w:proofErr w:type="spellStart"/>
      <w:r>
        <w:rPr>
          <w:rStyle w:val="HTML"/>
          <w:rFonts w:eastAsiaTheme="minorHAnsi"/>
        </w:rPr>
        <w:t>stand</w:t>
      </w:r>
      <w:proofErr w:type="spellEnd"/>
      <w:proofErr w:type="gramStart"/>
      <w:r>
        <w:rPr>
          <w:rStyle w:val="HTML"/>
          <w:rFonts w:eastAsiaTheme="minorHAnsi"/>
        </w:rPr>
        <w:t>/&lt;</w:t>
      </w:r>
      <w:proofErr w:type="gramEnd"/>
      <w:r>
        <w:rPr>
          <w:rStyle w:val="HTML"/>
          <w:rFonts w:eastAsiaTheme="minorHAnsi"/>
        </w:rPr>
        <w:t>имя нового стенда&gt;.</w:t>
      </w:r>
      <w:proofErr w:type="spellStart"/>
      <w:r>
        <w:rPr>
          <w:rStyle w:val="HTML"/>
          <w:rFonts w:eastAsiaTheme="minorHAnsi"/>
        </w:rPr>
        <w:t>yaml</w:t>
      </w:r>
      <w:proofErr w:type="spellEnd"/>
      <w:r>
        <w:rPr>
          <w:rFonts w:eastAsia="Times New Roman"/>
        </w:rPr>
        <w:t>. Этот файл содержит параметры стенда, на который будет установлен экземпляр Системы.</w:t>
      </w:r>
    </w:p>
    <w:p w:rsidR="00475F1C" w:rsidRDefault="00475F1C" w:rsidP="00475F1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Отредактируйте файл </w:t>
      </w:r>
      <w:proofErr w:type="spellStart"/>
      <w:r>
        <w:rPr>
          <w:rStyle w:val="HTML"/>
          <w:rFonts w:eastAsiaTheme="minorHAnsi"/>
        </w:rPr>
        <w:t>stand</w:t>
      </w:r>
      <w:proofErr w:type="spellEnd"/>
      <w:proofErr w:type="gramStart"/>
      <w:r>
        <w:rPr>
          <w:rStyle w:val="HTML"/>
          <w:rFonts w:eastAsiaTheme="minorHAnsi"/>
        </w:rPr>
        <w:t>/&lt;</w:t>
      </w:r>
      <w:proofErr w:type="gramEnd"/>
      <w:r>
        <w:rPr>
          <w:rStyle w:val="HTML"/>
          <w:rFonts w:eastAsiaTheme="minorHAnsi"/>
        </w:rPr>
        <w:t>имя нового стенда&gt;.</w:t>
      </w:r>
      <w:proofErr w:type="spellStart"/>
      <w:r>
        <w:rPr>
          <w:rStyle w:val="HTML"/>
          <w:rFonts w:eastAsiaTheme="minorHAnsi"/>
        </w:rPr>
        <w:t>yaml</w:t>
      </w:r>
      <w:proofErr w:type="spellEnd"/>
      <w:r>
        <w:rPr>
          <w:rFonts w:eastAsia="Times New Roman"/>
        </w:rPr>
        <w:t>, актуализировав все необходимые параметры, следуя тексту в комментариях.</w:t>
      </w:r>
    </w:p>
    <w:p w:rsidR="00475F1C" w:rsidRDefault="00475F1C" w:rsidP="00475F1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Отредактируйте в файле </w:t>
      </w:r>
      <w:r>
        <w:rPr>
          <w:rStyle w:val="HTML"/>
          <w:rFonts w:eastAsiaTheme="minorHAnsi"/>
        </w:rPr>
        <w:t>templates/secrets/postgres-admin-secret.yaml</w:t>
      </w:r>
      <w:r>
        <w:rPr>
          <w:rFonts w:eastAsia="Times New Roman"/>
        </w:rPr>
        <w:t> параметр </w:t>
      </w:r>
      <w:proofErr w:type="gramStart"/>
      <w:r>
        <w:rPr>
          <w:rStyle w:val="a6"/>
          <w:rFonts w:eastAsia="Times New Roman"/>
        </w:rPr>
        <w:t>data.password</w:t>
      </w:r>
      <w:proofErr w:type="gramEnd"/>
      <w:r>
        <w:rPr>
          <w:rFonts w:eastAsia="Times New Roman"/>
        </w:rPr>
        <w:t>, заменив значение </w:t>
      </w:r>
      <w:r>
        <w:rPr>
          <w:rStyle w:val="a7"/>
          <w:rFonts w:eastAsia="Times New Roman"/>
        </w:rPr>
        <w:t>SuperSecret123@</w:t>
      </w:r>
      <w:r>
        <w:rPr>
          <w:rFonts w:eastAsia="Times New Roman"/>
        </w:rPr>
        <w:t xml:space="preserve"> на свой пароль роли </w:t>
      </w:r>
      <w:proofErr w:type="spellStart"/>
      <w:r>
        <w:rPr>
          <w:rFonts w:eastAsia="Times New Roman"/>
        </w:rPr>
        <w:t>postgres</w:t>
      </w:r>
      <w:proofErr w:type="spellEnd"/>
      <w:r>
        <w:rPr>
          <w:rFonts w:eastAsia="Times New Roman"/>
        </w:rPr>
        <w:t xml:space="preserve"> в кластере </w:t>
      </w:r>
      <w:proofErr w:type="spellStart"/>
      <w:r>
        <w:rPr>
          <w:rFonts w:eastAsia="Times New Roman"/>
        </w:rPr>
        <w:t>Postgres</w:t>
      </w:r>
      <w:proofErr w:type="spellEnd"/>
      <w:r>
        <w:rPr>
          <w:rFonts w:eastAsia="Times New Roman"/>
        </w:rPr>
        <w:t>.</w:t>
      </w:r>
    </w:p>
    <w:p w:rsidR="00475F1C" w:rsidRDefault="00475F1C" w:rsidP="00475F1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Отредактируйте файлы </w:t>
      </w:r>
      <w:proofErr w:type="spellStart"/>
      <w:proofErr w:type="gramStart"/>
      <w:r>
        <w:rPr>
          <w:rStyle w:val="HTML"/>
          <w:rFonts w:eastAsiaTheme="minorHAnsi"/>
        </w:rPr>
        <w:t>values.yaml</w:t>
      </w:r>
      <w:proofErr w:type="spellEnd"/>
      <w:proofErr w:type="gramEnd"/>
      <w:r>
        <w:rPr>
          <w:rFonts w:eastAsia="Times New Roman"/>
        </w:rPr>
        <w:t> и </w:t>
      </w:r>
      <w:proofErr w:type="spellStart"/>
      <w:r>
        <w:rPr>
          <w:rStyle w:val="HTML"/>
          <w:rFonts w:eastAsiaTheme="minorHAnsi"/>
        </w:rPr>
        <w:t>stand</w:t>
      </w:r>
      <w:proofErr w:type="spellEnd"/>
      <w:r>
        <w:rPr>
          <w:rStyle w:val="HTML"/>
          <w:rFonts w:eastAsiaTheme="minorHAnsi"/>
        </w:rPr>
        <w:t>/3.2.0.yaml</w:t>
      </w:r>
      <w:r>
        <w:rPr>
          <w:rFonts w:eastAsia="Times New Roman"/>
        </w:rPr>
        <w:t>, актуализировав все необходимые параметры, следуя тексту в комментариях и заменив </w:t>
      </w:r>
      <w:proofErr w:type="spellStart"/>
      <w:r>
        <w:rPr>
          <w:rStyle w:val="a7"/>
          <w:rFonts w:eastAsia="Times New Roman"/>
        </w:rPr>
        <w:t>registry</w:t>
      </w:r>
      <w:proofErr w:type="spellEnd"/>
      <w:r>
        <w:rPr>
          <w:rStyle w:val="a7"/>
          <w:rFonts w:eastAsia="Times New Roman"/>
        </w:rPr>
        <w:t xml:space="preserve">: face2 </w:t>
      </w:r>
      <w:r>
        <w:rPr>
          <w:rFonts w:eastAsia="Times New Roman"/>
        </w:rPr>
        <w:t>на </w:t>
      </w:r>
      <w:proofErr w:type="spellStart"/>
      <w:r>
        <w:rPr>
          <w:rStyle w:val="a7"/>
          <w:rFonts w:eastAsia="Times New Roman"/>
        </w:rPr>
        <w:t>registry</w:t>
      </w:r>
      <w:proofErr w:type="spellEnd"/>
      <w:r>
        <w:rPr>
          <w:rStyle w:val="a7"/>
          <w:rFonts w:eastAsia="Times New Roman"/>
        </w:rPr>
        <w:t xml:space="preserve">: &lt;Адрес сетевого </w:t>
      </w:r>
      <w:proofErr w:type="spellStart"/>
      <w:r>
        <w:rPr>
          <w:rStyle w:val="a7"/>
          <w:rFonts w:eastAsia="Times New Roman"/>
        </w:rPr>
        <w:t>репозитория</w:t>
      </w:r>
      <w:proofErr w:type="spellEnd"/>
      <w:r>
        <w:rPr>
          <w:rStyle w:val="a7"/>
          <w:rFonts w:eastAsia="Times New Roman"/>
        </w:rPr>
        <w:t xml:space="preserve"> </w:t>
      </w:r>
      <w:proofErr w:type="spellStart"/>
      <w:r>
        <w:rPr>
          <w:rStyle w:val="a7"/>
          <w:rFonts w:eastAsia="Times New Roman"/>
        </w:rPr>
        <w:t>docker</w:t>
      </w:r>
      <w:proofErr w:type="spellEnd"/>
      <w:r>
        <w:rPr>
          <w:rStyle w:val="a7"/>
          <w:rFonts w:eastAsia="Times New Roman"/>
        </w:rPr>
        <w:t xml:space="preserve">-образов, содержащего </w:t>
      </w:r>
      <w:proofErr w:type="spellStart"/>
      <w:r>
        <w:rPr>
          <w:rStyle w:val="a7"/>
          <w:rFonts w:eastAsia="Times New Roman"/>
        </w:rPr>
        <w:t>docker</w:t>
      </w:r>
      <w:proofErr w:type="spellEnd"/>
      <w:r>
        <w:rPr>
          <w:rStyle w:val="a7"/>
          <w:rFonts w:eastAsia="Times New Roman"/>
        </w:rPr>
        <w:t>-образы данного дистрибутива Системы&gt;</w:t>
      </w:r>
      <w:r>
        <w:rPr>
          <w:rFonts w:eastAsia="Times New Roman"/>
        </w:rPr>
        <w:t xml:space="preserve">. При использовании </w:t>
      </w:r>
      <w:proofErr w:type="spellStart"/>
      <w:r>
        <w:rPr>
          <w:rFonts w:eastAsia="Times New Roman"/>
        </w:rPr>
        <w:t>Docker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Registry</w:t>
      </w:r>
      <w:proofErr w:type="spellEnd"/>
      <w:r>
        <w:rPr>
          <w:rFonts w:eastAsia="Times New Roman"/>
        </w:rPr>
        <w:t xml:space="preserve"> можно указать </w:t>
      </w:r>
      <w:r>
        <w:rPr>
          <w:rStyle w:val="HTML"/>
          <w:rFonts w:eastAsiaTheme="minorHAnsi"/>
        </w:rPr>
        <w:t>&lt;FQDN сервера с ролью Установщик&gt;:5000</w:t>
      </w:r>
      <w:r>
        <w:rPr>
          <w:rFonts w:eastAsia="Times New Roman"/>
        </w:rPr>
        <w:t xml:space="preserve">. Для массовой замены значений в </w:t>
      </w:r>
      <w:r>
        <w:rPr>
          <w:rFonts w:eastAsia="Times New Roman"/>
        </w:rPr>
        <w:lastRenderedPageBreak/>
        <w:t>файле используйте команду </w:t>
      </w:r>
      <w:proofErr w:type="spellStart"/>
      <w:r>
        <w:rPr>
          <w:rStyle w:val="HTML"/>
          <w:rFonts w:eastAsiaTheme="minorHAnsi"/>
        </w:rPr>
        <w:t>sed</w:t>
      </w:r>
      <w:proofErr w:type="spellEnd"/>
      <w:r>
        <w:rPr>
          <w:rStyle w:val="HTML"/>
          <w:rFonts w:eastAsiaTheme="minorHAnsi"/>
        </w:rPr>
        <w:t xml:space="preserve"> -i -e "s</w:t>
      </w:r>
      <w:proofErr w:type="gramStart"/>
      <w:r>
        <w:rPr>
          <w:rStyle w:val="HTML"/>
          <w:rFonts w:eastAsiaTheme="minorHAnsi"/>
        </w:rPr>
        <w:t>/&lt;</w:t>
      </w:r>
      <w:proofErr w:type="gramEnd"/>
      <w:r>
        <w:rPr>
          <w:rStyle w:val="HTML"/>
          <w:rFonts w:eastAsiaTheme="minorHAnsi"/>
        </w:rPr>
        <w:t>что заменить&gt;/&lt;на что заменить&gt;/g" &lt;путь до файла&gt;</w:t>
      </w:r>
      <w:r>
        <w:rPr>
          <w:rFonts w:eastAsia="Times New Roman"/>
        </w:rPr>
        <w:t>.</w:t>
      </w:r>
    </w:p>
    <w:p w:rsidR="00475F1C" w:rsidRDefault="00475F1C" w:rsidP="00475F1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</w:rPr>
      </w:pPr>
      <w:r>
        <w:t>Установка Системы</w:t>
      </w:r>
    </w:p>
    <w:p w:rsidR="00475F1C" w:rsidRDefault="00475F1C" w:rsidP="00475F1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Установка Системы на сервере с ролью Установщик</w:t>
      </w:r>
    </w:p>
    <w:p w:rsidR="00475F1C" w:rsidRDefault="00475F1C" w:rsidP="00475F1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Чтобы установить Систему на сервере с ролью Установщик:</w:t>
      </w:r>
    </w:p>
    <w:p w:rsidR="00475F1C" w:rsidRDefault="00475F1C" w:rsidP="00475F1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Перейдите в корень директории дистрибутива командой </w:t>
      </w:r>
      <w:proofErr w:type="spellStart"/>
      <w:r>
        <w:rPr>
          <w:rFonts w:eastAsia="Times New Roman"/>
        </w:rPr>
        <w:t>cd</w:t>
      </w:r>
      <w:proofErr w:type="spellEnd"/>
      <w:r>
        <w:rPr>
          <w:rFonts w:eastAsia="Times New Roman"/>
        </w:rPr>
        <w:t xml:space="preserve"> /</w:t>
      </w:r>
      <w:proofErr w:type="spellStart"/>
      <w:r>
        <w:rPr>
          <w:rFonts w:eastAsia="Times New Roman"/>
        </w:rPr>
        <w:t>opt</w:t>
      </w:r>
      <w:proofErr w:type="spellEnd"/>
      <w:r>
        <w:rPr>
          <w:rFonts w:eastAsia="Times New Roman"/>
        </w:rPr>
        <w:t>/face2/</w:t>
      </w:r>
      <w:proofErr w:type="spellStart"/>
      <w:r>
        <w:rPr>
          <w:rFonts w:eastAsia="Times New Roman"/>
        </w:rPr>
        <w:t>helm</w:t>
      </w:r>
      <w:proofErr w:type="spellEnd"/>
      <w:r>
        <w:rPr>
          <w:rFonts w:eastAsia="Times New Roman"/>
        </w:rPr>
        <w:t>.</w:t>
      </w:r>
    </w:p>
    <w:p w:rsidR="00475F1C" w:rsidRDefault="00475F1C" w:rsidP="00475F1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Запустите установку Системы командой</w:t>
      </w:r>
    </w:p>
    <w:p w:rsidR="00475F1C" w:rsidRDefault="00475F1C" w:rsidP="00475F1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</w:rPr>
      </w:pPr>
    </w:p>
    <w:p w:rsidR="00475F1C" w:rsidRDefault="00475F1C" w:rsidP="00475F1C">
      <w:pPr>
        <w:pStyle w:val="HTML0"/>
      </w:pPr>
      <w:proofErr w:type="spellStart"/>
      <w:r>
        <w:t>helm</w:t>
      </w:r>
      <w:proofErr w:type="spellEnd"/>
      <w:r>
        <w:t xml:space="preserve"> </w:t>
      </w:r>
      <w:proofErr w:type="spellStart"/>
      <w:r>
        <w:t>upgrade</w:t>
      </w:r>
      <w:proofErr w:type="spellEnd"/>
      <w:r>
        <w:t xml:space="preserve"> \</w:t>
      </w:r>
    </w:p>
    <w:p w:rsidR="00475F1C" w:rsidRDefault="00475F1C" w:rsidP="00475F1C">
      <w:pPr>
        <w:pStyle w:val="HTML0"/>
      </w:pPr>
      <w:r>
        <w:t xml:space="preserve">  --</w:t>
      </w:r>
      <w:proofErr w:type="spellStart"/>
      <w:r>
        <w:t>install</w:t>
      </w:r>
      <w:proofErr w:type="spellEnd"/>
      <w:r>
        <w:t xml:space="preserve"> \</w:t>
      </w:r>
    </w:p>
    <w:p w:rsidR="00475F1C" w:rsidRDefault="00475F1C" w:rsidP="00475F1C">
      <w:pPr>
        <w:pStyle w:val="HTML0"/>
      </w:pPr>
      <w:r>
        <w:t xml:space="preserve">  --</w:t>
      </w:r>
      <w:proofErr w:type="spellStart"/>
      <w:r>
        <w:t>wait</w:t>
      </w:r>
      <w:proofErr w:type="spellEnd"/>
      <w:r>
        <w:t xml:space="preserve"> \</w:t>
      </w:r>
    </w:p>
    <w:p w:rsidR="00475F1C" w:rsidRDefault="00475F1C" w:rsidP="00475F1C">
      <w:pPr>
        <w:pStyle w:val="HTML0"/>
      </w:pPr>
      <w:r>
        <w:t xml:space="preserve">  --</w:t>
      </w:r>
      <w:proofErr w:type="spellStart"/>
      <w:r>
        <w:t>timeout</w:t>
      </w:r>
      <w:proofErr w:type="spellEnd"/>
      <w:r>
        <w:t xml:space="preserve"> 2000s \</w:t>
      </w:r>
    </w:p>
    <w:p w:rsidR="00475F1C" w:rsidRDefault="00475F1C" w:rsidP="00475F1C">
      <w:pPr>
        <w:pStyle w:val="HTML0"/>
      </w:pPr>
      <w:r>
        <w:t xml:space="preserve">  -n &lt;имя </w:t>
      </w:r>
      <w:proofErr w:type="spellStart"/>
      <w:r>
        <w:t>неймспейса</w:t>
      </w:r>
      <w:proofErr w:type="spellEnd"/>
      <w:r>
        <w:t xml:space="preserve"> </w:t>
      </w:r>
      <w:proofErr w:type="spellStart"/>
      <w:r>
        <w:t>Kubernetes</w:t>
      </w:r>
      <w:proofErr w:type="spellEnd"/>
      <w:r>
        <w:t>&gt; \</w:t>
      </w:r>
    </w:p>
    <w:p w:rsidR="00475F1C" w:rsidRDefault="00475F1C" w:rsidP="00475F1C">
      <w:pPr>
        <w:pStyle w:val="HTML0"/>
      </w:pPr>
      <w:r>
        <w:t xml:space="preserve">  --</w:t>
      </w:r>
      <w:proofErr w:type="spellStart"/>
      <w:r>
        <w:t>create-namespace</w:t>
      </w:r>
      <w:proofErr w:type="spellEnd"/>
      <w:r>
        <w:t xml:space="preserve"> \</w:t>
      </w:r>
    </w:p>
    <w:p w:rsidR="00475F1C" w:rsidRDefault="00475F1C" w:rsidP="00475F1C">
      <w:pPr>
        <w:pStyle w:val="HTML0"/>
      </w:pPr>
      <w:r w:rsidRPr="00475F1C">
        <w:rPr>
          <w:lang w:val="en-US"/>
        </w:rPr>
        <w:t xml:space="preserve">  --values stand/&lt;</w:t>
      </w:r>
      <w:r>
        <w:t>имя</w:t>
      </w:r>
      <w:r w:rsidRPr="00475F1C">
        <w:rPr>
          <w:lang w:val="en-US"/>
        </w:rPr>
        <w:t xml:space="preserve"> </w:t>
      </w:r>
      <w:r>
        <w:t>стенда</w:t>
      </w:r>
      <w:r w:rsidRPr="00475F1C">
        <w:rPr>
          <w:lang w:val="en-US"/>
        </w:rPr>
        <w:t>&gt;.</w:t>
      </w:r>
      <w:proofErr w:type="spellStart"/>
      <w:proofErr w:type="gramStart"/>
      <w:r w:rsidRPr="00475F1C">
        <w:rPr>
          <w:lang w:val="en-US"/>
        </w:rPr>
        <w:t>yaml</w:t>
      </w:r>
      <w:proofErr w:type="spellEnd"/>
      <w:r w:rsidRPr="00475F1C">
        <w:rPr>
          <w:lang w:val="en-US"/>
        </w:rPr>
        <w:t xml:space="preserve"> .</w:t>
      </w:r>
      <w:proofErr w:type="gramEnd"/>
      <w:r w:rsidRPr="00475F1C">
        <w:rPr>
          <w:lang w:val="en-US"/>
        </w:rPr>
        <w:t xml:space="preserve"> </w:t>
      </w:r>
      <w:r>
        <w:t>\</w:t>
      </w:r>
    </w:p>
    <w:p w:rsidR="00475F1C" w:rsidRDefault="00475F1C" w:rsidP="00475F1C">
      <w:pPr>
        <w:pStyle w:val="HTML0"/>
      </w:pPr>
      <w:r>
        <w:t xml:space="preserve">  --</w:t>
      </w:r>
      <w:proofErr w:type="spellStart"/>
      <w:proofErr w:type="gramStart"/>
      <w:r>
        <w:t>debug</w:t>
      </w:r>
      <w:proofErr w:type="spellEnd"/>
      <w:r>
        <w:t xml:space="preserve"> &gt;</w:t>
      </w:r>
      <w:proofErr w:type="gramEnd"/>
      <w:r>
        <w:t xml:space="preserve"> logs.txt</w:t>
      </w:r>
    </w:p>
    <w:p w:rsidR="00475F1C" w:rsidRDefault="00475F1C" w:rsidP="00475F1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5F1C" w:rsidRDefault="00475F1C" w:rsidP="00475F1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где: </w:t>
      </w:r>
    </w:p>
    <w:p w:rsidR="00475F1C" w:rsidRDefault="00475F1C" w:rsidP="00475F1C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имя </w:t>
      </w:r>
      <w:proofErr w:type="spellStart"/>
      <w:r>
        <w:rPr>
          <w:rFonts w:eastAsia="Times New Roman"/>
        </w:rPr>
        <w:t>неймспейса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Kubernetes</w:t>
      </w:r>
      <w:proofErr w:type="spellEnd"/>
      <w:r>
        <w:rPr>
          <w:rFonts w:eastAsia="Times New Roman"/>
        </w:rPr>
        <w:t xml:space="preserve">: пространство имен </w:t>
      </w:r>
      <w:proofErr w:type="spellStart"/>
      <w:r>
        <w:rPr>
          <w:rFonts w:eastAsia="Times New Roman"/>
        </w:rPr>
        <w:t>Kubernetes</w:t>
      </w:r>
      <w:proofErr w:type="spellEnd"/>
      <w:r>
        <w:rPr>
          <w:rFonts w:eastAsia="Times New Roman"/>
        </w:rPr>
        <w:t>, например, </w:t>
      </w:r>
      <w:proofErr w:type="spellStart"/>
      <w:r>
        <w:rPr>
          <w:rStyle w:val="a7"/>
          <w:rFonts w:eastAsia="Times New Roman"/>
        </w:rPr>
        <w:t>test</w:t>
      </w:r>
      <w:proofErr w:type="spellEnd"/>
      <w:r>
        <w:rPr>
          <w:rFonts w:eastAsia="Times New Roman"/>
        </w:rPr>
        <w:t>.</w:t>
      </w:r>
    </w:p>
    <w:p w:rsidR="00475F1C" w:rsidRDefault="00475F1C" w:rsidP="00475F1C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имя стенда: имя стенда, на котором устанавливается Система, например, </w:t>
      </w:r>
      <w:proofErr w:type="spellStart"/>
      <w:r>
        <w:rPr>
          <w:rStyle w:val="a7"/>
          <w:rFonts w:eastAsia="Times New Roman"/>
        </w:rPr>
        <w:t>test</w:t>
      </w:r>
      <w:proofErr w:type="spellEnd"/>
      <w:r>
        <w:rPr>
          <w:rFonts w:eastAsia="Times New Roman"/>
        </w:rPr>
        <w:t>.</w:t>
      </w:r>
    </w:p>
    <w:p w:rsidR="00475F1C" w:rsidRDefault="00475F1C" w:rsidP="00475F1C">
      <w:pPr>
        <w:pStyle w:val="a3"/>
        <w:numPr>
          <w:ilvl w:val="0"/>
          <w:numId w:val="34"/>
        </w:numPr>
        <w:rPr>
          <w:rFonts w:eastAsiaTheme="minorEastAsia"/>
        </w:rPr>
      </w:pPr>
      <w:r>
        <w:t>Дождитесь сообщения об успешной установке.</w:t>
      </w:r>
    </w:p>
    <w:p w:rsidR="004F175C" w:rsidRDefault="004F17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4F175C" w:rsidRPr="004F175C" w:rsidRDefault="00964097" w:rsidP="004F175C">
      <w:pPr>
        <w:pStyle w:val="1"/>
      </w:pPr>
      <w:hyperlink r:id="rId16" w:history="1">
        <w:bookmarkStart w:id="29" w:name="_Toc201328800"/>
        <w:r w:rsidR="004F175C" w:rsidRPr="004F175C">
          <w:rPr>
            <w:rStyle w:val="a4"/>
            <w:color w:val="2E74B5" w:themeColor="accent1" w:themeShade="BF"/>
            <w:u w:val="none"/>
          </w:rPr>
          <w:t xml:space="preserve">Проверка работоспособности </w:t>
        </w:r>
        <w:r w:rsidR="00D55AB9">
          <w:rPr>
            <w:rStyle w:val="a4"/>
            <w:color w:val="2E74B5" w:themeColor="accent1" w:themeShade="BF"/>
            <w:u w:val="none"/>
          </w:rPr>
          <w:t>ПО Face2</w:t>
        </w:r>
        <w:bookmarkEnd w:id="29"/>
      </w:hyperlink>
    </w:p>
    <w:p w:rsidR="004F175C" w:rsidRDefault="004F175C" w:rsidP="004F175C">
      <w:pPr>
        <w:pStyle w:val="a3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Чтобы проверить работоспособность Системы:</w:t>
      </w:r>
    </w:p>
    <w:p w:rsidR="004F175C" w:rsidRDefault="004F175C" w:rsidP="004F175C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Перейдите по ссылке в браузере </w:t>
      </w:r>
      <w:r>
        <w:rPr>
          <w:rStyle w:val="HTML"/>
          <w:rFonts w:ascii="Courier" w:hAnsi="Courier"/>
          <w:color w:val="172B4D"/>
        </w:rPr>
        <w:t>https:/</w:t>
      </w:r>
      <w:proofErr w:type="gramStart"/>
      <w:r>
        <w:rPr>
          <w:rStyle w:val="HTML"/>
          <w:rFonts w:ascii="Courier" w:hAnsi="Courier"/>
          <w:color w:val="172B4D"/>
        </w:rPr>
        <w:t>/&lt;</w:t>
      </w:r>
      <w:proofErr w:type="gramEnd"/>
      <w:r>
        <w:rPr>
          <w:rStyle w:val="HTML"/>
          <w:rFonts w:ascii="Courier" w:hAnsi="Courier"/>
          <w:color w:val="172B4D"/>
        </w:rPr>
        <w:t xml:space="preserve">имя стенда&gt;.&lt;внешний домен кластера </w:t>
      </w:r>
      <w:proofErr w:type="spellStart"/>
      <w:r>
        <w:rPr>
          <w:rStyle w:val="HTML"/>
          <w:rFonts w:ascii="Courier" w:hAnsi="Courier"/>
          <w:color w:val="172B4D"/>
        </w:rPr>
        <w:t>Kubernetes</w:t>
      </w:r>
      <w:proofErr w:type="spellEnd"/>
      <w:r>
        <w:rPr>
          <w:rStyle w:val="HTML"/>
          <w:rFonts w:ascii="Courier" w:hAnsi="Courier"/>
          <w:color w:val="172B4D"/>
        </w:rPr>
        <w:t>&gt;/</w:t>
      </w:r>
      <w:proofErr w:type="spellStart"/>
      <w:r>
        <w:rPr>
          <w:rStyle w:val="HTML"/>
          <w:rFonts w:ascii="Courier" w:hAnsi="Courier"/>
          <w:color w:val="172B4D"/>
        </w:rPr>
        <w:t>admin</w:t>
      </w:r>
      <w:proofErr w:type="spellEnd"/>
      <w:r>
        <w:rPr>
          <w:rStyle w:val="HTML"/>
          <w:rFonts w:ascii="Courier" w:hAnsi="Courier"/>
          <w:color w:val="172B4D"/>
        </w:rPr>
        <w:t>/</w:t>
      </w:r>
      <w:r>
        <w:rPr>
          <w:rFonts w:ascii="Segoe UI" w:hAnsi="Segoe UI" w:cs="Segoe UI"/>
          <w:color w:val="172B4D"/>
          <w:sz w:val="21"/>
          <w:szCs w:val="21"/>
        </w:rPr>
        <w:t>, где:</w:t>
      </w:r>
    </w:p>
    <w:p w:rsidR="004F175C" w:rsidRDefault="004F175C" w:rsidP="004F175C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имя стенда: имя стенда, на котором устанавливается Платформа, например, </w:t>
      </w:r>
      <w:proofErr w:type="spellStart"/>
      <w:r>
        <w:rPr>
          <w:rStyle w:val="a7"/>
          <w:rFonts w:ascii="Segoe UI" w:hAnsi="Segoe UI" w:cs="Segoe UI"/>
          <w:color w:val="172B4D"/>
          <w:sz w:val="21"/>
          <w:szCs w:val="21"/>
        </w:rPr>
        <w:t>test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>.</w:t>
      </w:r>
    </w:p>
    <w:p w:rsidR="004F175C" w:rsidRDefault="004F175C" w:rsidP="004F175C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 xml:space="preserve">внешний домен кластера 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Kubernetes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 xml:space="preserve">: доменный суффикс кластера 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Kubernetes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>, например, </w:t>
      </w:r>
      <w:proofErr w:type="spellStart"/>
      <w:r>
        <w:rPr>
          <w:rStyle w:val="a7"/>
          <w:rFonts w:ascii="Segoe UI" w:hAnsi="Segoe UI" w:cs="Segoe UI"/>
          <w:color w:val="172B4D"/>
          <w:sz w:val="21"/>
          <w:szCs w:val="21"/>
        </w:rPr>
        <w:fldChar w:fldCharType="begin"/>
      </w:r>
      <w:r>
        <w:rPr>
          <w:rStyle w:val="a7"/>
          <w:rFonts w:ascii="Segoe UI" w:hAnsi="Segoe UI" w:cs="Segoe UI"/>
          <w:color w:val="172B4D"/>
          <w:sz w:val="21"/>
          <w:szCs w:val="21"/>
        </w:rPr>
        <w:instrText xml:space="preserve"> HYPERLINK "http://kubernetes.md/" </w:instrText>
      </w:r>
      <w:r>
        <w:rPr>
          <w:rStyle w:val="a7"/>
          <w:rFonts w:ascii="Segoe UI" w:hAnsi="Segoe UI" w:cs="Segoe UI"/>
          <w:color w:val="172B4D"/>
          <w:sz w:val="21"/>
          <w:szCs w:val="21"/>
        </w:rPr>
        <w:fldChar w:fldCharType="separate"/>
      </w:r>
      <w:r>
        <w:rPr>
          <w:rStyle w:val="a4"/>
          <w:rFonts w:ascii="Segoe UI" w:hAnsi="Segoe UI" w:cs="Segoe UI"/>
          <w:i/>
          <w:iCs/>
          <w:color w:val="017530"/>
          <w:sz w:val="21"/>
          <w:szCs w:val="21"/>
        </w:rPr>
        <w:t>Kubernetes.md</w:t>
      </w:r>
      <w:r>
        <w:rPr>
          <w:rStyle w:val="a7"/>
          <w:rFonts w:ascii="Segoe UI" w:hAnsi="Segoe UI" w:cs="Segoe UI"/>
          <w:color w:val="172B4D"/>
          <w:sz w:val="21"/>
          <w:szCs w:val="21"/>
        </w:rPr>
        <w:fldChar w:fldCharType="end"/>
      </w:r>
      <w:r>
        <w:rPr>
          <w:rStyle w:val="a7"/>
          <w:rFonts w:ascii="Segoe UI" w:hAnsi="Segoe UI" w:cs="Segoe UI"/>
          <w:color w:val="172B4D"/>
          <w:sz w:val="21"/>
          <w:szCs w:val="21"/>
        </w:rPr>
        <w:t>.local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>.</w:t>
      </w:r>
    </w:p>
    <w:p w:rsidR="004F175C" w:rsidRDefault="004F175C" w:rsidP="004F175C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Найдите с помощью поиска те развёртывания, у которых плитки одноимённых сервисов в административной консоли Платформы окрашены красным, и перезапустите их.</w:t>
      </w:r>
    </w:p>
    <w:p w:rsidR="004F175C" w:rsidRDefault="004F175C" w:rsidP="004F175C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 xml:space="preserve">Запустите установку 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Helm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 xml:space="preserve"> ещё раз.</w:t>
      </w:r>
    </w:p>
    <w:p w:rsidR="004F175C" w:rsidRDefault="004F175C" w:rsidP="004F175C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Проверьте доступность всех ресурсов Системы.</w:t>
      </w:r>
    </w:p>
    <w:p w:rsidR="004F175C" w:rsidRDefault="004F175C" w:rsidP="004F175C">
      <w:pPr>
        <w:pStyle w:val="a3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:rsidR="004F175C" w:rsidRPr="004F175C" w:rsidRDefault="004F175C" w:rsidP="004F175C">
      <w:pPr>
        <w:pStyle w:val="2"/>
      </w:pPr>
      <w:bookmarkStart w:id="30" w:name="_Toc201328801"/>
      <w:r w:rsidRPr="004F175C">
        <w:rPr>
          <w:rStyle w:val="a6"/>
          <w:b w:val="0"/>
          <w:bCs w:val="0"/>
        </w:rPr>
        <w:t>Просмотр статуса здоровья для каждого сервиса и модуля</w:t>
      </w:r>
      <w:bookmarkEnd w:id="30"/>
    </w:p>
    <w:p w:rsidR="004F175C" w:rsidRDefault="004F175C" w:rsidP="004F175C">
      <w:pPr>
        <w:pStyle w:val="a3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Во всех модулях Системы встроены проверки здоровья и предоставляют информацию по доступности всех зависимых ресурсов Системы.</w:t>
      </w:r>
    </w:p>
    <w:p w:rsidR="004F175C" w:rsidRDefault="004F175C" w:rsidP="004F175C">
      <w:pPr>
        <w:pStyle w:val="a3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Для проверки зависимых ресурсов системы необходимо перейти по адресу проверки ресурсов в браузере </w:t>
      </w:r>
      <w:r>
        <w:rPr>
          <w:rStyle w:val="HTML"/>
          <w:rFonts w:ascii="Courier" w:hAnsi="Courier"/>
          <w:color w:val="172B4D"/>
        </w:rPr>
        <w:t>https:/</w:t>
      </w:r>
      <w:proofErr w:type="gramStart"/>
      <w:r>
        <w:rPr>
          <w:rStyle w:val="HTML"/>
          <w:rFonts w:ascii="Courier" w:hAnsi="Courier"/>
          <w:color w:val="172B4D"/>
        </w:rPr>
        <w:t>/&lt;</w:t>
      </w:r>
      <w:proofErr w:type="gramEnd"/>
      <w:r>
        <w:rPr>
          <w:rStyle w:val="HTML"/>
          <w:rFonts w:ascii="Courier" w:hAnsi="Courier"/>
          <w:color w:val="172B4D"/>
        </w:rPr>
        <w:t xml:space="preserve">адрес сервиса&gt;.&lt;внешний домен кластера </w:t>
      </w:r>
      <w:proofErr w:type="spellStart"/>
      <w:r>
        <w:rPr>
          <w:rStyle w:val="HTML"/>
          <w:rFonts w:ascii="Courier" w:hAnsi="Courier"/>
          <w:color w:val="172B4D"/>
        </w:rPr>
        <w:t>Kubernetes</w:t>
      </w:r>
      <w:proofErr w:type="spellEnd"/>
      <w:r>
        <w:rPr>
          <w:rStyle w:val="HTML"/>
          <w:rFonts w:ascii="Courier" w:hAnsi="Courier"/>
          <w:color w:val="172B4D"/>
        </w:rPr>
        <w:t>&gt;/&lt;адрес проверки здоровья&gt;/</w:t>
      </w:r>
      <w:r>
        <w:rPr>
          <w:rFonts w:ascii="Segoe UI" w:hAnsi="Segoe UI" w:cs="Segoe UI"/>
          <w:color w:val="172B4D"/>
          <w:sz w:val="21"/>
          <w:szCs w:val="21"/>
        </w:rPr>
        <w:t>   , где:</w:t>
      </w:r>
    </w:p>
    <w:p w:rsidR="004F175C" w:rsidRDefault="004F175C" w:rsidP="004F175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 xml:space="preserve">адрес сервиса: адрес сервиса или </w:t>
      </w:r>
      <w:proofErr w:type="gramStart"/>
      <w:r>
        <w:rPr>
          <w:rFonts w:ascii="Segoe UI" w:hAnsi="Segoe UI" w:cs="Segoe UI"/>
          <w:color w:val="172B4D"/>
          <w:sz w:val="21"/>
          <w:szCs w:val="21"/>
        </w:rPr>
        <w:t>модуля</w:t>
      </w:r>
      <w:proofErr w:type="gramEnd"/>
      <w:r>
        <w:rPr>
          <w:rFonts w:ascii="Segoe UI" w:hAnsi="Segoe UI" w:cs="Segoe UI"/>
          <w:color w:val="172B4D"/>
          <w:sz w:val="21"/>
          <w:szCs w:val="21"/>
        </w:rPr>
        <w:t xml:space="preserve"> к которому производится проверка; </w:t>
      </w:r>
    </w:p>
    <w:p w:rsidR="004F175C" w:rsidRDefault="004F175C" w:rsidP="004F175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 xml:space="preserve">внешний домен кластера 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Kubernetes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 xml:space="preserve">: доменный суффикс кластера 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Kubernetes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>, например, </w:t>
      </w:r>
      <w:proofErr w:type="spellStart"/>
      <w:r>
        <w:rPr>
          <w:rStyle w:val="a7"/>
          <w:rFonts w:ascii="Segoe UI" w:hAnsi="Segoe UI" w:cs="Segoe UI"/>
          <w:color w:val="172B4D"/>
          <w:sz w:val="21"/>
          <w:szCs w:val="21"/>
        </w:rPr>
        <w:fldChar w:fldCharType="begin"/>
      </w:r>
      <w:r>
        <w:rPr>
          <w:rStyle w:val="a7"/>
          <w:rFonts w:ascii="Segoe UI" w:hAnsi="Segoe UI" w:cs="Segoe UI"/>
          <w:color w:val="172B4D"/>
          <w:sz w:val="21"/>
          <w:szCs w:val="21"/>
        </w:rPr>
        <w:instrText xml:space="preserve"> HYPERLINK "http://kubernetes.md/" </w:instrText>
      </w:r>
      <w:r>
        <w:rPr>
          <w:rStyle w:val="a7"/>
          <w:rFonts w:ascii="Segoe UI" w:hAnsi="Segoe UI" w:cs="Segoe UI"/>
          <w:color w:val="172B4D"/>
          <w:sz w:val="21"/>
          <w:szCs w:val="21"/>
        </w:rPr>
        <w:fldChar w:fldCharType="separate"/>
      </w:r>
      <w:r>
        <w:rPr>
          <w:rStyle w:val="a4"/>
          <w:rFonts w:ascii="Segoe UI" w:hAnsi="Segoe UI" w:cs="Segoe UI"/>
          <w:i/>
          <w:iCs/>
          <w:color w:val="017530"/>
          <w:sz w:val="21"/>
          <w:szCs w:val="21"/>
        </w:rPr>
        <w:t>Kubernetes.md</w:t>
      </w:r>
      <w:r>
        <w:rPr>
          <w:rStyle w:val="a7"/>
          <w:rFonts w:ascii="Segoe UI" w:hAnsi="Segoe UI" w:cs="Segoe UI"/>
          <w:color w:val="172B4D"/>
          <w:sz w:val="21"/>
          <w:szCs w:val="21"/>
        </w:rPr>
        <w:fldChar w:fldCharType="end"/>
      </w:r>
      <w:r>
        <w:rPr>
          <w:rStyle w:val="a7"/>
          <w:rFonts w:ascii="Segoe UI" w:hAnsi="Segoe UI" w:cs="Segoe UI"/>
          <w:color w:val="172B4D"/>
          <w:sz w:val="21"/>
          <w:szCs w:val="21"/>
        </w:rPr>
        <w:t>.local</w:t>
      </w:r>
      <w:proofErr w:type="spellEnd"/>
      <w:r>
        <w:rPr>
          <w:rStyle w:val="a7"/>
          <w:rFonts w:ascii="Segoe UI" w:hAnsi="Segoe UI" w:cs="Segoe UI"/>
          <w:color w:val="172B4D"/>
          <w:sz w:val="21"/>
          <w:szCs w:val="21"/>
        </w:rPr>
        <w:t>;</w:t>
      </w:r>
    </w:p>
    <w:p w:rsidR="004F175C" w:rsidRDefault="004F175C" w:rsidP="004F175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адрес проверки здоровья: адрес простой или полной проверки здоровья.</w:t>
      </w:r>
    </w:p>
    <w:p w:rsidR="004F175C" w:rsidRPr="004F175C" w:rsidRDefault="004F175C" w:rsidP="004F175C">
      <w:pPr>
        <w:pStyle w:val="2"/>
      </w:pPr>
      <w:bookmarkStart w:id="31" w:name="_Toc201328802"/>
      <w:r w:rsidRPr="004F175C">
        <w:rPr>
          <w:rStyle w:val="a6"/>
          <w:b w:val="0"/>
          <w:bCs w:val="0"/>
        </w:rPr>
        <w:t>Настроенные проверки здоровья</w:t>
      </w:r>
      <w:bookmarkEnd w:id="31"/>
    </w:p>
    <w:p w:rsidR="004F175C" w:rsidRDefault="004F175C" w:rsidP="004F175C">
      <w:pPr>
        <w:pStyle w:val="a3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proofErr w:type="spellStart"/>
      <w:proofErr w:type="gramStart"/>
      <w:r>
        <w:rPr>
          <w:rStyle w:val="HTML"/>
          <w:rFonts w:ascii="Courier" w:hAnsi="Courier"/>
          <w:color w:val="172B4D"/>
        </w:rPr>
        <w:t>NpgSqlHealthCheck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>  -</w:t>
      </w:r>
      <w:proofErr w:type="gramEnd"/>
      <w:r>
        <w:rPr>
          <w:rFonts w:ascii="Segoe UI" w:hAnsi="Segoe UI" w:cs="Segoe UI"/>
          <w:color w:val="172B4D"/>
          <w:sz w:val="21"/>
          <w:szCs w:val="21"/>
        </w:rPr>
        <w:t xml:space="preserve"> проверка подключения к базе данных 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PostgreSQL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>. Использует строку подключения к БД из конфигурации</w:t>
      </w:r>
    </w:p>
    <w:p w:rsidR="004F175C" w:rsidRDefault="004F175C" w:rsidP="004F175C">
      <w:pPr>
        <w:pStyle w:val="a3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proofErr w:type="spellStart"/>
      <w:proofErr w:type="gramStart"/>
      <w:r>
        <w:rPr>
          <w:rStyle w:val="HTML"/>
          <w:rFonts w:ascii="Courier" w:hAnsi="Courier"/>
          <w:color w:val="172B4D"/>
        </w:rPr>
        <w:t>EbsUrlCheck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>  -</w:t>
      </w:r>
      <w:proofErr w:type="gramEnd"/>
      <w:r>
        <w:rPr>
          <w:rFonts w:ascii="Segoe UI" w:hAnsi="Segoe UI" w:cs="Segoe UI"/>
          <w:color w:val="172B4D"/>
          <w:sz w:val="21"/>
          <w:szCs w:val="21"/>
        </w:rPr>
        <w:t xml:space="preserve"> проверка доступности URL EBS. URL берется из конфигурации </w:t>
      </w:r>
      <w:proofErr w:type="spellStart"/>
      <w:proofErr w:type="gramStart"/>
      <w:r>
        <w:rPr>
          <w:rFonts w:ascii="Segoe UI" w:hAnsi="Segoe UI" w:cs="Segoe UI"/>
          <w:color w:val="172B4D"/>
          <w:sz w:val="21"/>
          <w:szCs w:val="21"/>
        </w:rPr>
        <w:t>Ebs:Url</w:t>
      </w:r>
      <w:proofErr w:type="spellEnd"/>
      <w:proofErr w:type="gramEnd"/>
    </w:p>
    <w:p w:rsidR="004F175C" w:rsidRDefault="004F175C" w:rsidP="004F175C">
      <w:pPr>
        <w:pStyle w:val="a3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proofErr w:type="spellStart"/>
      <w:proofErr w:type="gramStart"/>
      <w:r>
        <w:rPr>
          <w:rStyle w:val="HTML"/>
          <w:rFonts w:ascii="Courier" w:hAnsi="Courier"/>
          <w:color w:val="172B4D"/>
        </w:rPr>
        <w:t>EsiaUrlCheck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>  -</w:t>
      </w:r>
      <w:proofErr w:type="gramEnd"/>
      <w:r>
        <w:rPr>
          <w:rFonts w:ascii="Segoe UI" w:hAnsi="Segoe UI" w:cs="Segoe UI"/>
          <w:color w:val="172B4D"/>
          <w:sz w:val="21"/>
          <w:szCs w:val="21"/>
        </w:rPr>
        <w:t xml:space="preserve"> проверка доступности URL ЕСИА. URL берется из конфигурации </w:t>
      </w:r>
      <w:proofErr w:type="spellStart"/>
      <w:proofErr w:type="gramStart"/>
      <w:r>
        <w:rPr>
          <w:rFonts w:ascii="Segoe UI" w:hAnsi="Segoe UI" w:cs="Segoe UI"/>
          <w:color w:val="172B4D"/>
          <w:sz w:val="21"/>
          <w:szCs w:val="21"/>
        </w:rPr>
        <w:t>Esia:Url</w:t>
      </w:r>
      <w:proofErr w:type="spellEnd"/>
      <w:proofErr w:type="gramEnd"/>
    </w:p>
    <w:p w:rsidR="004F175C" w:rsidRDefault="004F175C" w:rsidP="004F175C">
      <w:pPr>
        <w:pStyle w:val="a3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proofErr w:type="spellStart"/>
      <w:proofErr w:type="gramStart"/>
      <w:r>
        <w:rPr>
          <w:rStyle w:val="HTML"/>
          <w:rFonts w:ascii="Courier" w:hAnsi="Courier"/>
          <w:color w:val="172B4D"/>
        </w:rPr>
        <w:t>CryptoProUrlCheck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>  -</w:t>
      </w:r>
      <w:proofErr w:type="gramEnd"/>
      <w:r>
        <w:rPr>
          <w:rFonts w:ascii="Segoe UI" w:hAnsi="Segoe UI" w:cs="Segoe UI"/>
          <w:color w:val="172B4D"/>
          <w:sz w:val="21"/>
          <w:szCs w:val="21"/>
        </w:rPr>
        <w:t xml:space="preserve"> проверка доступности URL 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КриптоПро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 xml:space="preserve"> DSS. URL берется из конфигурации </w:t>
      </w:r>
      <w:proofErr w:type="spellStart"/>
      <w:proofErr w:type="gramStart"/>
      <w:r>
        <w:rPr>
          <w:rFonts w:ascii="Segoe UI" w:hAnsi="Segoe UI" w:cs="Segoe UI"/>
          <w:color w:val="172B4D"/>
          <w:sz w:val="21"/>
          <w:szCs w:val="21"/>
        </w:rPr>
        <w:t>CryptoPro:Dss</w:t>
      </w:r>
      <w:proofErr w:type="gramEnd"/>
      <w:r>
        <w:rPr>
          <w:rFonts w:ascii="Segoe UI" w:hAnsi="Segoe UI" w:cs="Segoe UI"/>
          <w:color w:val="172B4D"/>
          <w:sz w:val="21"/>
          <w:szCs w:val="21"/>
        </w:rPr>
        <w:t>:Url</w:t>
      </w:r>
      <w:proofErr w:type="spellEnd"/>
    </w:p>
    <w:p w:rsidR="004F175C" w:rsidRDefault="004F175C" w:rsidP="004F175C">
      <w:pPr>
        <w:pStyle w:val="a3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proofErr w:type="spellStart"/>
      <w:proofErr w:type="gramStart"/>
      <w:r>
        <w:rPr>
          <w:rStyle w:val="HTML"/>
          <w:rFonts w:ascii="Courier" w:hAnsi="Courier"/>
          <w:color w:val="172B4D"/>
        </w:rPr>
        <w:t>AsopUrlCheck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>  -</w:t>
      </w:r>
      <w:proofErr w:type="gramEnd"/>
      <w:r>
        <w:rPr>
          <w:rFonts w:ascii="Segoe UI" w:hAnsi="Segoe UI" w:cs="Segoe UI"/>
          <w:color w:val="172B4D"/>
          <w:sz w:val="21"/>
          <w:szCs w:val="21"/>
        </w:rPr>
        <w:t xml:space="preserve"> проверка доступности URL АСОП. URL берется из конфигурации </w:t>
      </w:r>
      <w:proofErr w:type="spellStart"/>
      <w:proofErr w:type="gramStart"/>
      <w:r>
        <w:rPr>
          <w:rFonts w:ascii="Segoe UI" w:hAnsi="Segoe UI" w:cs="Segoe UI"/>
          <w:color w:val="172B4D"/>
          <w:sz w:val="21"/>
          <w:szCs w:val="21"/>
        </w:rPr>
        <w:t>Asop:Url</w:t>
      </w:r>
      <w:proofErr w:type="spellEnd"/>
      <w:proofErr w:type="gramEnd"/>
    </w:p>
    <w:p w:rsidR="004F175C" w:rsidRDefault="004F175C" w:rsidP="004F175C">
      <w:pPr>
        <w:pStyle w:val="a3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proofErr w:type="spellStart"/>
      <w:proofErr w:type="gramStart"/>
      <w:r>
        <w:rPr>
          <w:rStyle w:val="HTML"/>
          <w:rFonts w:ascii="Courier" w:hAnsi="Courier"/>
          <w:color w:val="172B4D"/>
        </w:rPr>
        <w:t>RabbitMQ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>  -</w:t>
      </w:r>
      <w:proofErr w:type="gramEnd"/>
      <w:r>
        <w:rPr>
          <w:rFonts w:ascii="Segoe UI" w:hAnsi="Segoe UI" w:cs="Segoe UI"/>
          <w:color w:val="172B4D"/>
          <w:sz w:val="21"/>
          <w:szCs w:val="21"/>
        </w:rPr>
        <w:t xml:space="preserve"> проверка подключения к 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RabbitMQ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 xml:space="preserve">. Использует строку подключения из конфигурации 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RabbitMq</w:t>
      </w:r>
      <w:proofErr w:type="spellEnd"/>
    </w:p>
    <w:p w:rsidR="004F175C" w:rsidRDefault="004F175C" w:rsidP="004F175C">
      <w:pPr>
        <w:pStyle w:val="4"/>
      </w:pPr>
      <w:r>
        <w:rPr>
          <w:rStyle w:val="a6"/>
          <w:rFonts w:ascii="Segoe UI" w:hAnsi="Segoe UI" w:cs="Segoe UI"/>
          <w:b w:val="0"/>
          <w:bCs w:val="0"/>
          <w:color w:val="172B4D"/>
          <w:spacing w:val="-1"/>
          <w:sz w:val="24"/>
          <w:szCs w:val="24"/>
        </w:rPr>
        <w:t xml:space="preserve">Использование </w:t>
      </w:r>
      <w:proofErr w:type="spellStart"/>
      <w:r>
        <w:rPr>
          <w:rStyle w:val="a6"/>
          <w:rFonts w:ascii="Segoe UI" w:hAnsi="Segoe UI" w:cs="Segoe UI"/>
          <w:b w:val="0"/>
          <w:bCs w:val="0"/>
          <w:color w:val="172B4D"/>
          <w:spacing w:val="-1"/>
          <w:sz w:val="24"/>
          <w:szCs w:val="24"/>
        </w:rPr>
        <w:t>Health</w:t>
      </w:r>
      <w:proofErr w:type="spellEnd"/>
      <w:r>
        <w:rPr>
          <w:rStyle w:val="a6"/>
          <w:rFonts w:ascii="Segoe UI" w:hAnsi="Segoe UI" w:cs="Segoe UI"/>
          <w:b w:val="0"/>
          <w:bCs w:val="0"/>
          <w:color w:val="172B4D"/>
          <w:spacing w:val="-1"/>
          <w:sz w:val="24"/>
          <w:szCs w:val="24"/>
        </w:rPr>
        <w:t xml:space="preserve"> </w:t>
      </w:r>
      <w:proofErr w:type="spellStart"/>
      <w:r>
        <w:rPr>
          <w:rStyle w:val="a6"/>
          <w:rFonts w:ascii="Segoe UI" w:hAnsi="Segoe UI" w:cs="Segoe UI"/>
          <w:b w:val="0"/>
          <w:bCs w:val="0"/>
          <w:color w:val="172B4D"/>
          <w:spacing w:val="-1"/>
          <w:sz w:val="24"/>
          <w:szCs w:val="24"/>
        </w:rPr>
        <w:t>Checks</w:t>
      </w:r>
      <w:proofErr w:type="spellEnd"/>
    </w:p>
    <w:p w:rsidR="004F175C" w:rsidRDefault="004F175C" w:rsidP="004F175C">
      <w:pPr>
        <w:pStyle w:val="a3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Адрес простой проверки ресурсов (</w:t>
      </w:r>
      <w:proofErr w:type="spellStart"/>
      <w:r>
        <w:rPr>
          <w:rStyle w:val="a7"/>
          <w:rFonts w:ascii="Segoe UI" w:hAnsi="Segoe UI" w:cs="Segoe UI"/>
          <w:color w:val="172B4D"/>
          <w:sz w:val="21"/>
          <w:szCs w:val="21"/>
        </w:rPr>
        <w:t>health</w:t>
      </w:r>
      <w:proofErr w:type="spellEnd"/>
      <w:r>
        <w:rPr>
          <w:rStyle w:val="a7"/>
          <w:rFonts w:ascii="Segoe UI" w:hAnsi="Segoe UI" w:cs="Segoe UI"/>
          <w:color w:val="172B4D"/>
          <w:sz w:val="21"/>
          <w:szCs w:val="21"/>
        </w:rPr>
        <w:t>/C2AOXALCK4/</w:t>
      </w:r>
      <w:r>
        <w:rPr>
          <w:rFonts w:ascii="Segoe UI" w:hAnsi="Segoe UI" w:cs="Segoe UI"/>
          <w:color w:val="172B4D"/>
          <w:sz w:val="21"/>
          <w:szCs w:val="21"/>
        </w:rPr>
        <w:t>)</w:t>
      </w:r>
    </w:p>
    <w:p w:rsidR="004F175C" w:rsidRDefault="004F175C" w:rsidP="004F175C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Возвращает статус 200 OK, если приложение запущено (все проверки отключены)</w:t>
      </w:r>
    </w:p>
    <w:p w:rsidR="004F175C" w:rsidRDefault="004F175C" w:rsidP="004F175C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Использовать для простой проверки, что приложение запущено и отвечает</w:t>
      </w:r>
    </w:p>
    <w:p w:rsidR="004F175C" w:rsidRDefault="004F175C" w:rsidP="004F175C">
      <w:pPr>
        <w:pStyle w:val="a3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br/>
        <w:t>Адрес полной проверки ресурсов (</w:t>
      </w:r>
      <w:proofErr w:type="spellStart"/>
      <w:r>
        <w:rPr>
          <w:rStyle w:val="a7"/>
          <w:rFonts w:ascii="Segoe UI" w:hAnsi="Segoe UI" w:cs="Segoe UI"/>
          <w:color w:val="172B4D"/>
          <w:sz w:val="21"/>
          <w:szCs w:val="21"/>
        </w:rPr>
        <w:t>health</w:t>
      </w:r>
      <w:proofErr w:type="spellEnd"/>
      <w:r>
        <w:rPr>
          <w:rStyle w:val="a7"/>
          <w:rFonts w:ascii="Segoe UI" w:hAnsi="Segoe UI" w:cs="Segoe UI"/>
          <w:color w:val="172B4D"/>
          <w:sz w:val="21"/>
          <w:szCs w:val="21"/>
        </w:rPr>
        <w:t>/</w:t>
      </w:r>
      <w:proofErr w:type="spellStart"/>
      <w:r>
        <w:rPr>
          <w:rStyle w:val="a7"/>
          <w:rFonts w:ascii="Segoe UI" w:hAnsi="Segoe UI" w:cs="Segoe UI"/>
          <w:color w:val="172B4D"/>
          <w:sz w:val="21"/>
          <w:szCs w:val="21"/>
        </w:rPr>
        <w:t>full</w:t>
      </w:r>
      <w:proofErr w:type="spellEnd"/>
      <w:r>
        <w:rPr>
          <w:rStyle w:val="a7"/>
          <w:rFonts w:ascii="Segoe UI" w:hAnsi="Segoe UI" w:cs="Segoe UI"/>
          <w:color w:val="172B4D"/>
          <w:sz w:val="21"/>
          <w:szCs w:val="21"/>
        </w:rPr>
        <w:t>/C2AOXALCK4/</w:t>
      </w:r>
      <w:r>
        <w:rPr>
          <w:rFonts w:ascii="Segoe UI" w:hAnsi="Segoe UI" w:cs="Segoe UI"/>
          <w:color w:val="172B4D"/>
          <w:sz w:val="21"/>
          <w:szCs w:val="21"/>
        </w:rPr>
        <w:t>)</w:t>
      </w:r>
    </w:p>
    <w:p w:rsidR="004F175C" w:rsidRDefault="004F175C" w:rsidP="004F175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Выполняет все проверки здоровья и возвращает детализированный JSON-отчет</w:t>
      </w:r>
    </w:p>
    <w:p w:rsidR="004F175C" w:rsidRDefault="004F175C" w:rsidP="004F175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lastRenderedPageBreak/>
        <w:t>Использовать для полной диагностики состояния приложения и его зависимостей</w:t>
      </w:r>
    </w:p>
    <w:p w:rsidR="004F175C" w:rsidRPr="004F175C" w:rsidRDefault="004F175C" w:rsidP="004F175C">
      <w:pPr>
        <w:pStyle w:val="2"/>
      </w:pPr>
      <w:bookmarkStart w:id="32" w:name="_Toc201328803"/>
      <w:r w:rsidRPr="004F175C">
        <w:rPr>
          <w:rStyle w:val="a6"/>
          <w:b w:val="0"/>
          <w:bCs w:val="0"/>
        </w:rPr>
        <w:t>Интерпретация результатов</w:t>
      </w:r>
      <w:bookmarkEnd w:id="32"/>
    </w:p>
    <w:p w:rsidR="004F175C" w:rsidRDefault="004F175C" w:rsidP="004F175C">
      <w:pPr>
        <w:pStyle w:val="a3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Коды статусов HTTP</w:t>
      </w:r>
    </w:p>
    <w:p w:rsidR="004F175C" w:rsidRDefault="004F175C" w:rsidP="004F175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  <w:u w:val="single"/>
        </w:rPr>
        <w:t>200 OK</w:t>
      </w:r>
      <w:r>
        <w:rPr>
          <w:rFonts w:ascii="Segoe UI" w:hAnsi="Segoe UI" w:cs="Segoe UI"/>
          <w:color w:val="172B4D"/>
          <w:sz w:val="21"/>
          <w:szCs w:val="21"/>
        </w:rPr>
        <w:t>: Все проверки прошли успешно (</w:t>
      </w:r>
      <w:proofErr w:type="spellStart"/>
      <w:r>
        <w:rPr>
          <w:rStyle w:val="a7"/>
          <w:rFonts w:ascii="Segoe UI" w:hAnsi="Segoe UI" w:cs="Segoe UI"/>
          <w:color w:val="172B4D"/>
          <w:sz w:val="21"/>
          <w:szCs w:val="21"/>
        </w:rPr>
        <w:t>Healthy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>)</w:t>
      </w:r>
    </w:p>
    <w:p w:rsidR="004F175C" w:rsidRDefault="004F175C" w:rsidP="004F175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  <w:u w:val="single"/>
        </w:rPr>
        <w:t xml:space="preserve">500 </w:t>
      </w:r>
      <w:proofErr w:type="spellStart"/>
      <w:r>
        <w:rPr>
          <w:rFonts w:ascii="Segoe UI" w:hAnsi="Segoe UI" w:cs="Segoe UI"/>
          <w:color w:val="172B4D"/>
          <w:sz w:val="21"/>
          <w:szCs w:val="21"/>
          <w:u w:val="single"/>
        </w:rPr>
        <w:t>Internal</w:t>
      </w:r>
      <w:proofErr w:type="spellEnd"/>
      <w:r>
        <w:rPr>
          <w:rFonts w:ascii="Segoe UI" w:hAnsi="Segoe UI" w:cs="Segoe UI"/>
          <w:color w:val="172B4D"/>
          <w:sz w:val="21"/>
          <w:szCs w:val="21"/>
          <w:u w:val="single"/>
        </w:rPr>
        <w:t xml:space="preserve"> </w:t>
      </w:r>
      <w:proofErr w:type="spellStart"/>
      <w:r>
        <w:rPr>
          <w:rFonts w:ascii="Segoe UI" w:hAnsi="Segoe UI" w:cs="Segoe UI"/>
          <w:color w:val="172B4D"/>
          <w:sz w:val="21"/>
          <w:szCs w:val="21"/>
          <w:u w:val="single"/>
        </w:rPr>
        <w:t>Server</w:t>
      </w:r>
      <w:proofErr w:type="spellEnd"/>
      <w:r>
        <w:rPr>
          <w:rFonts w:ascii="Segoe UI" w:hAnsi="Segoe UI" w:cs="Segoe UI"/>
          <w:color w:val="172B4D"/>
          <w:sz w:val="21"/>
          <w:szCs w:val="21"/>
          <w:u w:val="single"/>
        </w:rPr>
        <w:t xml:space="preserve"> </w:t>
      </w:r>
      <w:proofErr w:type="spellStart"/>
      <w:r>
        <w:rPr>
          <w:rFonts w:ascii="Segoe UI" w:hAnsi="Segoe UI" w:cs="Segoe UI"/>
          <w:color w:val="172B4D"/>
          <w:sz w:val="21"/>
          <w:szCs w:val="21"/>
          <w:u w:val="single"/>
        </w:rPr>
        <w:t>Error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>: Обнаружены проблемы в работе связанных подсистем (</w:t>
      </w:r>
      <w:proofErr w:type="spellStart"/>
      <w:r>
        <w:rPr>
          <w:rStyle w:val="a7"/>
          <w:rFonts w:ascii="Segoe UI" w:hAnsi="Segoe UI" w:cs="Segoe UI"/>
          <w:color w:val="172B4D"/>
          <w:sz w:val="21"/>
          <w:szCs w:val="21"/>
        </w:rPr>
        <w:t>Degraded</w:t>
      </w:r>
      <w:proofErr w:type="spellEnd"/>
      <w:r>
        <w:rPr>
          <w:rStyle w:val="a7"/>
          <w:rFonts w:ascii="Segoe UI" w:hAnsi="Segoe UI" w:cs="Segoe UI"/>
          <w:color w:val="172B4D"/>
          <w:sz w:val="21"/>
          <w:szCs w:val="21"/>
        </w:rPr>
        <w:t>)</w:t>
      </w:r>
    </w:p>
    <w:p w:rsidR="004F175C" w:rsidRDefault="004F175C" w:rsidP="004F175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  <w:u w:val="single"/>
        </w:rPr>
        <w:t xml:space="preserve">503 </w:t>
      </w:r>
      <w:proofErr w:type="spellStart"/>
      <w:r>
        <w:rPr>
          <w:rFonts w:ascii="Segoe UI" w:hAnsi="Segoe UI" w:cs="Segoe UI"/>
          <w:color w:val="172B4D"/>
          <w:sz w:val="21"/>
          <w:szCs w:val="21"/>
          <w:u w:val="single"/>
        </w:rPr>
        <w:t>Service</w:t>
      </w:r>
      <w:proofErr w:type="spellEnd"/>
      <w:r>
        <w:rPr>
          <w:rFonts w:ascii="Segoe UI" w:hAnsi="Segoe UI" w:cs="Segoe UI"/>
          <w:color w:val="172B4D"/>
          <w:sz w:val="21"/>
          <w:szCs w:val="21"/>
          <w:u w:val="single"/>
        </w:rPr>
        <w:t xml:space="preserve"> </w:t>
      </w:r>
      <w:proofErr w:type="spellStart"/>
      <w:r>
        <w:rPr>
          <w:rFonts w:ascii="Segoe UI" w:hAnsi="Segoe UI" w:cs="Segoe UI"/>
          <w:color w:val="172B4D"/>
          <w:sz w:val="21"/>
          <w:szCs w:val="21"/>
          <w:u w:val="single"/>
        </w:rPr>
        <w:t>Unavailable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>: Критические проверки не прошли (</w:t>
      </w:r>
      <w:proofErr w:type="spellStart"/>
      <w:r>
        <w:rPr>
          <w:rStyle w:val="a7"/>
          <w:rFonts w:ascii="Segoe UI" w:hAnsi="Segoe UI" w:cs="Segoe UI"/>
          <w:color w:val="172B4D"/>
          <w:sz w:val="21"/>
          <w:szCs w:val="21"/>
        </w:rPr>
        <w:t>Unhealthy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>)</w:t>
      </w:r>
    </w:p>
    <w:p w:rsidR="00475F1C" w:rsidRPr="00475F1C" w:rsidRDefault="00475F1C" w:rsidP="00475F1C">
      <w:pPr>
        <w:pStyle w:val="a3"/>
        <w:shd w:val="clear" w:color="auto" w:fill="FFFFFF"/>
        <w:spacing w:before="150" w:beforeAutospacing="0" w:after="0" w:afterAutospacing="0"/>
      </w:pPr>
    </w:p>
    <w:sectPr w:rsidR="00475F1C" w:rsidRPr="0047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49F"/>
    <w:multiLevelType w:val="multilevel"/>
    <w:tmpl w:val="7FB2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B9534A"/>
    <w:multiLevelType w:val="multilevel"/>
    <w:tmpl w:val="1D3E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053652"/>
    <w:multiLevelType w:val="multilevel"/>
    <w:tmpl w:val="3A14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136F7"/>
    <w:multiLevelType w:val="multilevel"/>
    <w:tmpl w:val="A02C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D355EE"/>
    <w:multiLevelType w:val="multilevel"/>
    <w:tmpl w:val="CC76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6A6CEB"/>
    <w:multiLevelType w:val="multilevel"/>
    <w:tmpl w:val="A716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17936"/>
    <w:multiLevelType w:val="multilevel"/>
    <w:tmpl w:val="D9E6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74435C"/>
    <w:multiLevelType w:val="multilevel"/>
    <w:tmpl w:val="AA10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7B3A4C"/>
    <w:multiLevelType w:val="multilevel"/>
    <w:tmpl w:val="6F14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2244F9"/>
    <w:multiLevelType w:val="multilevel"/>
    <w:tmpl w:val="8AD2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281BF4"/>
    <w:multiLevelType w:val="multilevel"/>
    <w:tmpl w:val="1138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3D53E3"/>
    <w:multiLevelType w:val="multilevel"/>
    <w:tmpl w:val="C492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18122E"/>
    <w:multiLevelType w:val="multilevel"/>
    <w:tmpl w:val="53D8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D26385"/>
    <w:multiLevelType w:val="multilevel"/>
    <w:tmpl w:val="66E8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101319"/>
    <w:multiLevelType w:val="multilevel"/>
    <w:tmpl w:val="A32A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767D36"/>
    <w:multiLevelType w:val="multilevel"/>
    <w:tmpl w:val="99E6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B33DE8"/>
    <w:multiLevelType w:val="multilevel"/>
    <w:tmpl w:val="5032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155B67"/>
    <w:multiLevelType w:val="multilevel"/>
    <w:tmpl w:val="86DE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854458"/>
    <w:multiLevelType w:val="multilevel"/>
    <w:tmpl w:val="5DC8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F8615E"/>
    <w:multiLevelType w:val="multilevel"/>
    <w:tmpl w:val="179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615585"/>
    <w:multiLevelType w:val="multilevel"/>
    <w:tmpl w:val="4EF8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B97D5B"/>
    <w:multiLevelType w:val="multilevel"/>
    <w:tmpl w:val="D828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6F66A2"/>
    <w:multiLevelType w:val="multilevel"/>
    <w:tmpl w:val="64AC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125E2F"/>
    <w:multiLevelType w:val="multilevel"/>
    <w:tmpl w:val="055E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711E96"/>
    <w:multiLevelType w:val="multilevel"/>
    <w:tmpl w:val="2280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297674"/>
    <w:multiLevelType w:val="multilevel"/>
    <w:tmpl w:val="3BB0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5B2552"/>
    <w:multiLevelType w:val="multilevel"/>
    <w:tmpl w:val="CD60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E1209C"/>
    <w:multiLevelType w:val="multilevel"/>
    <w:tmpl w:val="6CF4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1C7BF5"/>
    <w:multiLevelType w:val="multilevel"/>
    <w:tmpl w:val="9124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3F3CB5"/>
    <w:multiLevelType w:val="multilevel"/>
    <w:tmpl w:val="3E0A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7F64A0"/>
    <w:multiLevelType w:val="multilevel"/>
    <w:tmpl w:val="54BA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BF5132A"/>
    <w:multiLevelType w:val="multilevel"/>
    <w:tmpl w:val="E3F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F5F1355"/>
    <w:multiLevelType w:val="multilevel"/>
    <w:tmpl w:val="C78C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8B27A3"/>
    <w:multiLevelType w:val="multilevel"/>
    <w:tmpl w:val="975E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B80BE0"/>
    <w:multiLevelType w:val="multilevel"/>
    <w:tmpl w:val="8C20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B224B88"/>
    <w:multiLevelType w:val="multilevel"/>
    <w:tmpl w:val="C892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0152FE0"/>
    <w:multiLevelType w:val="multilevel"/>
    <w:tmpl w:val="A1A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6B72452"/>
    <w:multiLevelType w:val="multilevel"/>
    <w:tmpl w:val="10D6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FA40678"/>
    <w:multiLevelType w:val="multilevel"/>
    <w:tmpl w:val="CF00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27"/>
  </w:num>
  <w:num w:numId="3">
    <w:abstractNumId w:val="30"/>
  </w:num>
  <w:num w:numId="4">
    <w:abstractNumId w:val="26"/>
  </w:num>
  <w:num w:numId="5">
    <w:abstractNumId w:val="28"/>
  </w:num>
  <w:num w:numId="6">
    <w:abstractNumId w:val="32"/>
  </w:num>
  <w:num w:numId="7">
    <w:abstractNumId w:val="17"/>
  </w:num>
  <w:num w:numId="8">
    <w:abstractNumId w:val="14"/>
  </w:num>
  <w:num w:numId="9">
    <w:abstractNumId w:val="29"/>
  </w:num>
  <w:num w:numId="10">
    <w:abstractNumId w:val="36"/>
  </w:num>
  <w:num w:numId="11">
    <w:abstractNumId w:val="22"/>
  </w:num>
  <w:num w:numId="12">
    <w:abstractNumId w:val="33"/>
  </w:num>
  <w:num w:numId="13">
    <w:abstractNumId w:val="19"/>
  </w:num>
  <w:num w:numId="14">
    <w:abstractNumId w:val="21"/>
  </w:num>
  <w:num w:numId="15">
    <w:abstractNumId w:val="1"/>
  </w:num>
  <w:num w:numId="16">
    <w:abstractNumId w:val="31"/>
  </w:num>
  <w:num w:numId="17">
    <w:abstractNumId w:val="3"/>
  </w:num>
  <w:num w:numId="18">
    <w:abstractNumId w:val="9"/>
  </w:num>
  <w:num w:numId="19">
    <w:abstractNumId w:val="10"/>
  </w:num>
  <w:num w:numId="20">
    <w:abstractNumId w:val="7"/>
  </w:num>
  <w:num w:numId="21">
    <w:abstractNumId w:val="24"/>
  </w:num>
  <w:num w:numId="22">
    <w:abstractNumId w:val="12"/>
  </w:num>
  <w:num w:numId="23">
    <w:abstractNumId w:val="15"/>
  </w:num>
  <w:num w:numId="24">
    <w:abstractNumId w:val="25"/>
  </w:num>
  <w:num w:numId="25">
    <w:abstractNumId w:val="16"/>
  </w:num>
  <w:num w:numId="26">
    <w:abstractNumId w:val="8"/>
  </w:num>
  <w:num w:numId="27">
    <w:abstractNumId w:val="37"/>
  </w:num>
  <w:num w:numId="28">
    <w:abstractNumId w:val="23"/>
  </w:num>
  <w:num w:numId="29">
    <w:abstractNumId w:val="11"/>
  </w:num>
  <w:num w:numId="30">
    <w:abstractNumId w:val="13"/>
  </w:num>
  <w:num w:numId="31">
    <w:abstractNumId w:val="18"/>
  </w:num>
  <w:num w:numId="32">
    <w:abstractNumId w:val="5"/>
  </w:num>
  <w:num w:numId="33">
    <w:abstractNumId w:val="6"/>
  </w:num>
  <w:num w:numId="34">
    <w:abstractNumId w:val="2"/>
  </w:num>
  <w:num w:numId="35">
    <w:abstractNumId w:val="34"/>
  </w:num>
  <w:num w:numId="36">
    <w:abstractNumId w:val="38"/>
  </w:num>
  <w:num w:numId="37">
    <w:abstractNumId w:val="4"/>
  </w:num>
  <w:num w:numId="38">
    <w:abstractNumId w:val="2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1C"/>
    <w:rsid w:val="000560AF"/>
    <w:rsid w:val="00132927"/>
    <w:rsid w:val="00174DB2"/>
    <w:rsid w:val="00475F1C"/>
    <w:rsid w:val="004F175C"/>
    <w:rsid w:val="00964097"/>
    <w:rsid w:val="00D0422F"/>
    <w:rsid w:val="00D5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E6B6"/>
  <w15:chartTrackingRefBased/>
  <w15:docId w15:val="{20213BF5-BD54-41AC-8DD4-2F609503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5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5F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5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75F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F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5F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47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5F1C"/>
    <w:rPr>
      <w:color w:val="0000FF"/>
      <w:u w:val="single"/>
    </w:rPr>
  </w:style>
  <w:style w:type="paragraph" w:styleId="a5">
    <w:name w:val="TOC Heading"/>
    <w:basedOn w:val="1"/>
    <w:next w:val="a"/>
    <w:uiPriority w:val="39"/>
    <w:unhideWhenUsed/>
    <w:qFormat/>
    <w:rsid w:val="00475F1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75F1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75F1C"/>
    <w:pPr>
      <w:spacing w:after="100"/>
      <w:ind w:left="220"/>
    </w:pPr>
  </w:style>
  <w:style w:type="character" w:styleId="a6">
    <w:name w:val="Strong"/>
    <w:basedOn w:val="a0"/>
    <w:uiPriority w:val="22"/>
    <w:qFormat/>
    <w:rsid w:val="00475F1C"/>
    <w:rPr>
      <w:b/>
      <w:bCs/>
    </w:rPr>
  </w:style>
  <w:style w:type="character" w:styleId="a7">
    <w:name w:val="Emphasis"/>
    <w:basedOn w:val="a0"/>
    <w:uiPriority w:val="20"/>
    <w:qFormat/>
    <w:rsid w:val="00475F1C"/>
    <w:rPr>
      <w:i/>
      <w:iCs/>
    </w:rPr>
  </w:style>
  <w:style w:type="character" w:styleId="HTML">
    <w:name w:val="HTML Code"/>
    <w:basedOn w:val="a0"/>
    <w:uiPriority w:val="99"/>
    <w:semiHidden/>
    <w:unhideWhenUsed/>
    <w:rsid w:val="00475F1C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475F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75F1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TML0">
    <w:name w:val="HTML Preformatted"/>
    <w:basedOn w:val="a"/>
    <w:link w:val="HTML1"/>
    <w:uiPriority w:val="99"/>
    <w:semiHidden/>
    <w:unhideWhenUsed/>
    <w:rsid w:val="00475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75F1C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F175C"/>
    <w:pPr>
      <w:spacing w:after="100"/>
      <w:ind w:left="440"/>
    </w:pPr>
  </w:style>
  <w:style w:type="character" w:styleId="a8">
    <w:name w:val="Intense Emphasis"/>
    <w:basedOn w:val="a0"/>
    <w:uiPriority w:val="21"/>
    <w:qFormat/>
    <w:rsid w:val="004F175C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4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35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4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58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5116">
              <w:blockQuote w:val="1"/>
              <w:marLeft w:val="285"/>
              <w:marRight w:val="0"/>
              <w:marTop w:val="150"/>
              <w:marBottom w:val="0"/>
              <w:divBdr>
                <w:top w:val="none" w:sz="0" w:space="0" w:color="auto"/>
                <w:left w:val="single" w:sz="12" w:space="15" w:color="DFE1E5"/>
                <w:bottom w:val="none" w:sz="0" w:space="0" w:color="auto"/>
                <w:right w:val="none" w:sz="0" w:space="0" w:color="auto"/>
              </w:divBdr>
            </w:div>
            <w:div w:id="941304613">
              <w:marLeft w:val="0"/>
              <w:marRight w:val="0"/>
              <w:marTop w:val="150"/>
              <w:marBottom w:val="150"/>
              <w:divBdr>
                <w:top w:val="single" w:sz="6" w:space="0" w:color="DFE1E5"/>
                <w:left w:val="single" w:sz="6" w:space="0" w:color="DFE1E5"/>
                <w:bottom w:val="single" w:sz="6" w:space="0" w:color="DFE1E5"/>
                <w:right w:val="single" w:sz="6" w:space="0" w:color="DFE1E5"/>
              </w:divBdr>
              <w:divsChild>
                <w:div w:id="774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712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7309694">
              <w:marLeft w:val="0"/>
              <w:marRight w:val="0"/>
              <w:marTop w:val="150"/>
              <w:marBottom w:val="150"/>
              <w:divBdr>
                <w:top w:val="single" w:sz="6" w:space="0" w:color="DFE1E5"/>
                <w:left w:val="single" w:sz="6" w:space="0" w:color="DFE1E5"/>
                <w:bottom w:val="single" w:sz="6" w:space="0" w:color="DFE1E5"/>
                <w:right w:val="single" w:sz="6" w:space="0" w:color="DFE1E5"/>
              </w:divBdr>
              <w:divsChild>
                <w:div w:id="17186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4866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.akbars.ru/pages/viewpage.action?pageId=345179069" TargetMode="External"/><Relationship Id="rId13" Type="http://schemas.openxmlformats.org/officeDocument/2006/relationships/hyperlink" Target="https://dl.Kubernetes.io/release/$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b.akbars.ru/pages/viewpage.action?pageId=345181834" TargetMode="External"/><Relationship Id="rId12" Type="http://schemas.openxmlformats.org/officeDocument/2006/relationships/hyperlink" Target="https://deckhouse.ru/gs/bm/step2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b.akbars.ru/pages/viewpage.action?pageId=3451801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b.akbars.ru/pages/viewpage.action?pageId=345181932" TargetMode="External"/><Relationship Id="rId11" Type="http://schemas.openxmlformats.org/officeDocument/2006/relationships/hyperlink" Target="https://deckhouse.ru/gs/bm/step2.html" TargetMode="External"/><Relationship Id="rId5" Type="http://schemas.openxmlformats.org/officeDocument/2006/relationships/hyperlink" Target="https://kb.akbars.ru/pages/viewpage.action?pageId=345182135" TargetMode="External"/><Relationship Id="rId15" Type="http://schemas.openxmlformats.org/officeDocument/2006/relationships/hyperlink" Target="https://raw.githubusercontent.com/helm/helm/main/scripts/get-helm-3" TargetMode="External"/><Relationship Id="rId10" Type="http://schemas.openxmlformats.org/officeDocument/2006/relationships/hyperlink" Target="https://kb.akbars.ru/pages/viewpage.action?pageId=3451790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b.akbars.ru/pages/viewpage.action?pageId=345179074" TargetMode="External"/><Relationship Id="rId14" Type="http://schemas.openxmlformats.org/officeDocument/2006/relationships/hyperlink" Target="https://dl.Kubernetes.io/release/stable.t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3445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"АК БАРС" Банк</Company>
  <LinksUpToDate>false</LinksUpToDate>
  <CharactersWithSpaces>23042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 Шайхулов</dc:creator>
  <cp:keywords/>
  <dc:description/>
  <cp:lastModifiedBy>Фёдор Шайхулов</cp:lastModifiedBy>
  <cp:revision>6</cp:revision>
  <dcterms:created xsi:type="dcterms:W3CDTF">2025-06-19T19:16:00Z</dcterms:created>
  <dcterms:modified xsi:type="dcterms:W3CDTF">2025-06-20T13:18:00Z</dcterms:modified>
</cp:coreProperties>
</file>